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757619" w:rsidRDefault="00667049" w:rsidP="00667049">
      <w:pPr>
        <w:ind w:right="-814"/>
        <w:jc w:val="right"/>
        <w:rPr>
          <w:rFonts w:ascii="Arial" w:eastAsia="Arial" w:hAnsi="Arial" w:cs="Arial"/>
          <w:sz w:val="18"/>
          <w:szCs w:val="18"/>
        </w:rPr>
      </w:pPr>
    </w:p>
    <w:p w14:paraId="36D1F987" w14:textId="77777777" w:rsidR="00667049" w:rsidRPr="00757619" w:rsidRDefault="00667049" w:rsidP="00667049">
      <w:pPr>
        <w:rPr>
          <w:rFonts w:ascii="Arial" w:hAnsi="Arial" w:cs="Arial"/>
          <w:sz w:val="18"/>
          <w:szCs w:val="18"/>
        </w:rPr>
      </w:pPr>
    </w:p>
    <w:p w14:paraId="1C32EE35" w14:textId="77777777" w:rsidR="00667049" w:rsidRPr="00B141C4" w:rsidRDefault="00667049" w:rsidP="00667049">
      <w:pPr>
        <w:spacing w:line="276" w:lineRule="auto"/>
        <w:jc w:val="center"/>
        <w:rPr>
          <w:rFonts w:ascii="Arial" w:hAnsi="Arial" w:cs="Arial"/>
          <w:sz w:val="20"/>
          <w:szCs w:val="20"/>
        </w:rPr>
      </w:pPr>
      <w:r w:rsidRPr="00B141C4">
        <w:rPr>
          <w:rFonts w:ascii="Arial" w:hAnsi="Arial" w:cs="Arial"/>
          <w:b/>
          <w:bCs/>
          <w:sz w:val="20"/>
          <w:szCs w:val="20"/>
        </w:rPr>
        <w:t>PRIMERA SESIÓN ORDINARIA</w:t>
      </w:r>
      <w:r w:rsidRPr="00B141C4">
        <w:rPr>
          <w:rFonts w:ascii="Arial" w:hAnsi="Arial" w:cs="Arial"/>
          <w:sz w:val="20"/>
          <w:szCs w:val="20"/>
        </w:rPr>
        <w:t xml:space="preserve"> </w:t>
      </w:r>
      <w:r w:rsidRPr="00B141C4">
        <w:rPr>
          <w:rFonts w:ascii="Arial" w:hAnsi="Arial" w:cs="Arial"/>
          <w:b/>
          <w:bCs/>
          <w:sz w:val="20"/>
          <w:szCs w:val="20"/>
        </w:rPr>
        <w:t>DEL COMITÉ DE ADQUISICIONES DE LA SECRETARÍA EJECUTIVA DEL SISTEMA ESTATAL ANTICORRUPCIÓN DEL ESTADO DE JALISCO</w:t>
      </w:r>
    </w:p>
    <w:p w14:paraId="320C5A3D" w14:textId="7374374C" w:rsidR="00667049" w:rsidRPr="00B141C4" w:rsidRDefault="00667049" w:rsidP="00260AF8">
      <w:pPr>
        <w:jc w:val="center"/>
        <w:rPr>
          <w:rFonts w:ascii="Arial" w:hAnsi="Arial" w:cs="Arial"/>
          <w:sz w:val="20"/>
          <w:szCs w:val="20"/>
        </w:rPr>
      </w:pPr>
      <w:r w:rsidRPr="00B141C4">
        <w:rPr>
          <w:rFonts w:ascii="Arial" w:hAnsi="Arial" w:cs="Arial"/>
          <w:sz w:val="20"/>
          <w:szCs w:val="20"/>
        </w:rPr>
        <w:t xml:space="preserve"> </w:t>
      </w:r>
    </w:p>
    <w:p w14:paraId="7A1A3780" w14:textId="0FF7800D" w:rsidR="00667049" w:rsidRPr="00B141C4" w:rsidRDefault="00667049" w:rsidP="00667049">
      <w:pPr>
        <w:jc w:val="center"/>
        <w:rPr>
          <w:rFonts w:ascii="Arial" w:hAnsi="Arial" w:cs="Arial"/>
          <w:sz w:val="20"/>
          <w:szCs w:val="20"/>
        </w:rPr>
      </w:pPr>
    </w:p>
    <w:p w14:paraId="0DF48DFA" w14:textId="77777777" w:rsidR="00666F6C" w:rsidRPr="00B141C4" w:rsidRDefault="00666F6C" w:rsidP="00666F6C">
      <w:pPr>
        <w:pStyle w:val="Ttulo"/>
        <w:tabs>
          <w:tab w:val="left" w:pos="7911"/>
        </w:tabs>
        <w:ind w:left="-142"/>
        <w:rPr>
          <w:rStyle w:val="Textoennegrita"/>
          <w:snapToGrid w:val="0"/>
          <w:sz w:val="20"/>
          <w:lang w:val="es-ES" w:eastAsia="es-ES"/>
        </w:rPr>
      </w:pPr>
      <w:r w:rsidRPr="00B141C4">
        <w:rPr>
          <w:rStyle w:val="Textoennegrita"/>
          <w:snapToGrid w:val="0"/>
          <w:sz w:val="20"/>
          <w:lang w:val="es-ES" w:eastAsia="es-ES"/>
        </w:rPr>
        <w:t>ACTA CIRCUNSTANCIADA</w:t>
      </w:r>
    </w:p>
    <w:p w14:paraId="22C5EAFD" w14:textId="77777777" w:rsidR="00666F6C" w:rsidRPr="00B141C4" w:rsidRDefault="00666F6C" w:rsidP="00B141C4">
      <w:pPr>
        <w:jc w:val="both"/>
        <w:rPr>
          <w:rFonts w:ascii="Arial" w:hAnsi="Arial" w:cs="Arial"/>
          <w:sz w:val="20"/>
          <w:szCs w:val="20"/>
        </w:rPr>
      </w:pPr>
    </w:p>
    <w:p w14:paraId="062EACB4" w14:textId="4EC50A56" w:rsidR="00666F6C" w:rsidRPr="00B141C4" w:rsidRDefault="00666F6C" w:rsidP="00B141C4">
      <w:pPr>
        <w:ind w:left="-142"/>
        <w:jc w:val="both"/>
        <w:rPr>
          <w:rFonts w:ascii="Arial" w:hAnsi="Arial" w:cs="Arial"/>
          <w:sz w:val="20"/>
          <w:szCs w:val="20"/>
        </w:rPr>
      </w:pPr>
      <w:r w:rsidRPr="00B141C4">
        <w:rPr>
          <w:rFonts w:ascii="Arial" w:hAnsi="Arial" w:cs="Arial"/>
          <w:sz w:val="20"/>
          <w:szCs w:val="20"/>
        </w:rPr>
        <w:t xml:space="preserve">En la ciudad de Guadalajara, Jalisco siendo las </w:t>
      </w:r>
      <w:r w:rsidRPr="00B141C4">
        <w:rPr>
          <w:rFonts w:ascii="Arial" w:hAnsi="Arial" w:cs="Arial"/>
          <w:b/>
          <w:sz w:val="20"/>
          <w:szCs w:val="20"/>
        </w:rPr>
        <w:t>12:</w:t>
      </w:r>
      <w:r w:rsidR="00BA6C7F">
        <w:rPr>
          <w:rFonts w:ascii="Arial" w:hAnsi="Arial" w:cs="Arial"/>
          <w:b/>
          <w:sz w:val="20"/>
          <w:szCs w:val="20"/>
        </w:rPr>
        <w:t>15</w:t>
      </w:r>
      <w:r w:rsidRPr="00B141C4">
        <w:rPr>
          <w:rFonts w:ascii="Arial" w:hAnsi="Arial" w:cs="Arial"/>
          <w:b/>
          <w:sz w:val="20"/>
          <w:szCs w:val="20"/>
        </w:rPr>
        <w:t xml:space="preserve"> </w:t>
      </w:r>
      <w:r w:rsidRPr="00B141C4">
        <w:rPr>
          <w:rFonts w:ascii="Arial" w:hAnsi="Arial" w:cs="Arial"/>
          <w:bCs/>
          <w:sz w:val="20"/>
          <w:szCs w:val="20"/>
        </w:rPr>
        <w:t>(doce</w:t>
      </w:r>
      <w:r w:rsidR="00BA6C7F">
        <w:rPr>
          <w:rFonts w:ascii="Arial" w:hAnsi="Arial" w:cs="Arial"/>
          <w:bCs/>
          <w:sz w:val="20"/>
          <w:szCs w:val="20"/>
        </w:rPr>
        <w:t xml:space="preserve"> quince</w:t>
      </w:r>
      <w:r w:rsidRPr="00B141C4">
        <w:rPr>
          <w:rFonts w:ascii="Arial" w:hAnsi="Arial" w:cs="Arial"/>
          <w:bCs/>
          <w:sz w:val="20"/>
          <w:szCs w:val="20"/>
        </w:rPr>
        <w:t>) horas</w:t>
      </w:r>
      <w:r w:rsidRPr="00B141C4">
        <w:rPr>
          <w:rFonts w:ascii="Arial" w:hAnsi="Arial" w:cs="Arial"/>
          <w:b/>
          <w:sz w:val="20"/>
          <w:szCs w:val="20"/>
        </w:rPr>
        <w:t xml:space="preserve">, </w:t>
      </w:r>
      <w:r w:rsidRPr="00B141C4">
        <w:rPr>
          <w:rFonts w:ascii="Arial" w:hAnsi="Arial" w:cs="Arial"/>
          <w:sz w:val="20"/>
          <w:szCs w:val="20"/>
        </w:rPr>
        <w:t xml:space="preserve">del día </w:t>
      </w:r>
      <w:r w:rsidR="00343127" w:rsidRPr="00B141C4">
        <w:rPr>
          <w:rFonts w:ascii="Arial" w:hAnsi="Arial" w:cs="Arial"/>
          <w:b/>
          <w:sz w:val="20"/>
          <w:szCs w:val="20"/>
        </w:rPr>
        <w:t>11</w:t>
      </w:r>
      <w:r w:rsidRPr="00B141C4">
        <w:rPr>
          <w:rFonts w:ascii="Arial" w:hAnsi="Arial" w:cs="Arial"/>
          <w:b/>
          <w:sz w:val="20"/>
          <w:szCs w:val="20"/>
        </w:rPr>
        <w:t xml:space="preserve"> (</w:t>
      </w:r>
      <w:r w:rsidR="00343127" w:rsidRPr="00B141C4">
        <w:rPr>
          <w:rFonts w:ascii="Arial" w:hAnsi="Arial" w:cs="Arial"/>
          <w:b/>
          <w:sz w:val="20"/>
          <w:szCs w:val="20"/>
        </w:rPr>
        <w:t>once</w:t>
      </w:r>
      <w:r w:rsidRPr="00B141C4">
        <w:rPr>
          <w:rFonts w:ascii="Arial" w:hAnsi="Arial" w:cs="Arial"/>
          <w:b/>
          <w:sz w:val="20"/>
          <w:szCs w:val="20"/>
        </w:rPr>
        <w:t>) de febrero del</w:t>
      </w:r>
      <w:r w:rsidRPr="00B141C4">
        <w:rPr>
          <w:rFonts w:ascii="Arial" w:hAnsi="Arial" w:cs="Arial"/>
          <w:sz w:val="20"/>
          <w:szCs w:val="20"/>
        </w:rPr>
        <w:t xml:space="preserve"> </w:t>
      </w:r>
      <w:r w:rsidRPr="00B141C4">
        <w:rPr>
          <w:rFonts w:ascii="Arial" w:hAnsi="Arial" w:cs="Arial"/>
          <w:b/>
          <w:sz w:val="20"/>
          <w:szCs w:val="20"/>
        </w:rPr>
        <w:t>202</w:t>
      </w:r>
      <w:r w:rsidR="00343127" w:rsidRPr="00B141C4">
        <w:rPr>
          <w:rFonts w:ascii="Arial" w:hAnsi="Arial" w:cs="Arial"/>
          <w:b/>
          <w:sz w:val="20"/>
          <w:szCs w:val="20"/>
        </w:rPr>
        <w:t>2</w:t>
      </w:r>
      <w:r w:rsidRPr="00B141C4">
        <w:rPr>
          <w:rFonts w:ascii="Arial" w:hAnsi="Arial" w:cs="Arial"/>
          <w:b/>
          <w:sz w:val="20"/>
          <w:szCs w:val="20"/>
        </w:rPr>
        <w:t xml:space="preserve"> (dos mil </w:t>
      </w:r>
      <w:r w:rsidR="006B3CB0" w:rsidRPr="00B141C4">
        <w:rPr>
          <w:rFonts w:ascii="Arial" w:hAnsi="Arial" w:cs="Arial"/>
          <w:b/>
          <w:sz w:val="20"/>
          <w:szCs w:val="20"/>
        </w:rPr>
        <w:t>veintidós</w:t>
      </w:r>
      <w:r w:rsidRPr="00B141C4">
        <w:rPr>
          <w:rFonts w:ascii="Arial" w:hAnsi="Arial" w:cs="Arial"/>
          <w:b/>
          <w:sz w:val="20"/>
          <w:szCs w:val="20"/>
        </w:rPr>
        <w:t xml:space="preserve">), </w:t>
      </w:r>
      <w:r w:rsidRPr="00B141C4">
        <w:rPr>
          <w:rFonts w:ascii="Arial" w:hAnsi="Arial" w:cs="Arial"/>
          <w:sz w:val="20"/>
          <w:szCs w:val="20"/>
        </w:rPr>
        <w:t xml:space="preserve">se </w:t>
      </w:r>
      <w:r w:rsidR="00DC6446" w:rsidRPr="00B141C4">
        <w:rPr>
          <w:rFonts w:ascii="Arial" w:hAnsi="Arial" w:cs="Arial"/>
          <w:sz w:val="20"/>
          <w:szCs w:val="20"/>
        </w:rPr>
        <w:t>llevó</w:t>
      </w:r>
      <w:r w:rsidRPr="00B141C4">
        <w:rPr>
          <w:rFonts w:ascii="Arial" w:hAnsi="Arial" w:cs="Arial"/>
          <w:sz w:val="20"/>
          <w:szCs w:val="20"/>
        </w:rPr>
        <w:t xml:space="preserve"> a cabo la Primera Sesión Ordinaria del Comité de Adquisiciones de la Secretaría Ejecutiva del Sistema Estatal Anticorrupción de Jalisco, misma que se </w:t>
      </w:r>
      <w:r w:rsidR="00DC6446" w:rsidRPr="00B141C4">
        <w:rPr>
          <w:rFonts w:ascii="Arial" w:hAnsi="Arial" w:cs="Arial"/>
          <w:sz w:val="20"/>
          <w:szCs w:val="20"/>
        </w:rPr>
        <w:t>realiz</w:t>
      </w:r>
      <w:r w:rsidR="006C098B" w:rsidRPr="00B141C4">
        <w:rPr>
          <w:rFonts w:ascii="Arial" w:hAnsi="Arial" w:cs="Arial"/>
          <w:sz w:val="20"/>
          <w:szCs w:val="20"/>
        </w:rPr>
        <w:t>ó</w:t>
      </w:r>
      <w:r w:rsidRPr="00B141C4">
        <w:rPr>
          <w:rFonts w:ascii="Arial" w:hAnsi="Arial" w:cs="Arial"/>
          <w:sz w:val="20"/>
          <w:szCs w:val="20"/>
        </w:rPr>
        <w:t xml:space="preserve"> de manera NO PRESENCIAL, EN MODALIDAD VIRTUAL, a través de la aplicación Microsoft </w:t>
      </w:r>
      <w:proofErr w:type="spellStart"/>
      <w:r w:rsidRPr="00B141C4">
        <w:rPr>
          <w:rFonts w:ascii="Arial" w:hAnsi="Arial" w:cs="Arial"/>
          <w:sz w:val="20"/>
          <w:szCs w:val="20"/>
        </w:rPr>
        <w:t>Teams</w:t>
      </w:r>
      <w:proofErr w:type="spellEnd"/>
      <w:r w:rsidRPr="00B141C4">
        <w:rPr>
          <w:rFonts w:ascii="Arial" w:hAnsi="Arial" w:cs="Arial"/>
          <w:sz w:val="20"/>
          <w:szCs w:val="20"/>
        </w:rPr>
        <w:t xml:space="preserve">, </w:t>
      </w:r>
      <w:r w:rsidR="00343127" w:rsidRPr="00B141C4">
        <w:rPr>
          <w:rFonts w:ascii="Arial" w:hAnsi="Arial" w:cs="Arial"/>
          <w:sz w:val="20"/>
          <w:szCs w:val="20"/>
        </w:rPr>
        <w:t>de conformidad a lo establecido</w:t>
      </w:r>
      <w:r w:rsidRPr="00B141C4">
        <w:rPr>
          <w:rFonts w:ascii="Arial" w:hAnsi="Arial" w:cs="Arial"/>
          <w:sz w:val="20"/>
          <w:szCs w:val="20"/>
        </w:rPr>
        <w:t xml:space="preserve"> en los artículos 25, 28 y 30 fracción I  y demás aplicables de la Ley de Compras Gubernamentales, Enajenaciones y Contratación de Servicios del Estado de Jalisco y sus Municipios: </w:t>
      </w:r>
    </w:p>
    <w:p w14:paraId="1366CCF7" w14:textId="69D1E9D5" w:rsidR="006178DC" w:rsidRPr="00B141C4" w:rsidRDefault="006178DC" w:rsidP="00B141C4">
      <w:pPr>
        <w:ind w:left="-142"/>
        <w:jc w:val="both"/>
        <w:rPr>
          <w:rFonts w:ascii="Arial" w:hAnsi="Arial" w:cs="Arial"/>
          <w:sz w:val="20"/>
          <w:szCs w:val="20"/>
        </w:rPr>
      </w:pPr>
    </w:p>
    <w:p w14:paraId="091D6D79" w14:textId="36AA7EC4" w:rsidR="006178DC" w:rsidRPr="00B141C4" w:rsidRDefault="006178DC" w:rsidP="00B141C4">
      <w:pPr>
        <w:ind w:left="-142"/>
        <w:jc w:val="both"/>
        <w:rPr>
          <w:rFonts w:ascii="Arial" w:hAnsi="Arial" w:cs="Arial"/>
          <w:sz w:val="20"/>
          <w:szCs w:val="20"/>
        </w:rPr>
      </w:pPr>
      <w:r w:rsidRPr="00B141C4">
        <w:rPr>
          <w:rFonts w:ascii="Arial" w:hAnsi="Arial" w:cs="Arial"/>
          <w:sz w:val="20"/>
          <w:szCs w:val="20"/>
        </w:rPr>
        <w:t xml:space="preserve">La Dra. Haimé Figueroa Neri, </w:t>
      </w:r>
      <w:r w:rsidR="003673C7">
        <w:rPr>
          <w:rFonts w:ascii="Arial" w:hAnsi="Arial" w:cs="Arial"/>
          <w:sz w:val="20"/>
          <w:szCs w:val="20"/>
        </w:rPr>
        <w:t xml:space="preserve">en su calidad de Presidenta del Comité de Adquisiciones </w:t>
      </w:r>
      <w:r w:rsidRPr="00B141C4">
        <w:rPr>
          <w:rFonts w:ascii="Arial" w:hAnsi="Arial" w:cs="Arial"/>
          <w:sz w:val="20"/>
          <w:szCs w:val="20"/>
        </w:rPr>
        <w:t>da la bienvenida a los presentes:</w:t>
      </w:r>
    </w:p>
    <w:p w14:paraId="48FD60DF" w14:textId="77777777" w:rsidR="006178DC" w:rsidRPr="00B141C4" w:rsidRDefault="006178DC" w:rsidP="00B141C4">
      <w:pPr>
        <w:ind w:left="-142"/>
        <w:jc w:val="both"/>
        <w:rPr>
          <w:rFonts w:ascii="Arial" w:hAnsi="Arial" w:cs="Arial"/>
          <w:sz w:val="20"/>
          <w:szCs w:val="20"/>
        </w:rPr>
      </w:pPr>
    </w:p>
    <w:p w14:paraId="3B7A2168" w14:textId="534BDBD2" w:rsidR="006178DC" w:rsidRPr="00B141C4" w:rsidRDefault="006178DC" w:rsidP="00B141C4">
      <w:pPr>
        <w:ind w:left="-142"/>
        <w:jc w:val="both"/>
        <w:rPr>
          <w:rFonts w:ascii="Arial" w:hAnsi="Arial" w:cs="Arial"/>
          <w:sz w:val="20"/>
          <w:szCs w:val="20"/>
        </w:rPr>
      </w:pPr>
      <w:r w:rsidRPr="00B141C4">
        <w:rPr>
          <w:rFonts w:ascii="Arial" w:hAnsi="Arial" w:cs="Arial"/>
          <w:sz w:val="20"/>
          <w:szCs w:val="20"/>
        </w:rPr>
        <w:t>Integrantes del Comité de Adquisiciones de la Secretaría Ejecutiva del Sistema Estatal Anticorrupción de Jalisco, me permito darles la más cordial bienvenida a la Primera Sesión Ordinaria, y agradecer su participación.</w:t>
      </w:r>
    </w:p>
    <w:p w14:paraId="576056D1" w14:textId="77777777" w:rsidR="006178DC" w:rsidRPr="00B141C4" w:rsidRDefault="006178DC" w:rsidP="00B141C4">
      <w:pPr>
        <w:ind w:left="-142"/>
        <w:jc w:val="both"/>
        <w:rPr>
          <w:rFonts w:ascii="Arial" w:hAnsi="Arial" w:cs="Arial"/>
          <w:sz w:val="20"/>
          <w:szCs w:val="20"/>
        </w:rPr>
      </w:pPr>
    </w:p>
    <w:p w14:paraId="25EF6712" w14:textId="479BB085" w:rsidR="006178DC" w:rsidRPr="00B141C4" w:rsidRDefault="006178DC" w:rsidP="00B141C4">
      <w:pPr>
        <w:ind w:left="-142"/>
        <w:jc w:val="both"/>
        <w:rPr>
          <w:rFonts w:ascii="Arial" w:hAnsi="Arial" w:cs="Arial"/>
          <w:sz w:val="20"/>
          <w:szCs w:val="20"/>
        </w:rPr>
      </w:pPr>
      <w:r w:rsidRPr="00B141C4">
        <w:rPr>
          <w:rFonts w:ascii="Arial" w:hAnsi="Arial" w:cs="Arial"/>
          <w:sz w:val="20"/>
          <w:szCs w:val="20"/>
        </w:rPr>
        <w:t xml:space="preserve">Para </w:t>
      </w:r>
      <w:proofErr w:type="gramStart"/>
      <w:r w:rsidRPr="00B141C4">
        <w:rPr>
          <w:rFonts w:ascii="Arial" w:hAnsi="Arial" w:cs="Arial"/>
          <w:sz w:val="20"/>
          <w:szCs w:val="20"/>
        </w:rPr>
        <w:t>dar inicio a</w:t>
      </w:r>
      <w:proofErr w:type="gramEnd"/>
      <w:r w:rsidRPr="00B141C4">
        <w:rPr>
          <w:rFonts w:ascii="Arial" w:hAnsi="Arial" w:cs="Arial"/>
          <w:sz w:val="20"/>
          <w:szCs w:val="20"/>
        </w:rPr>
        <w:t xml:space="preserve"> esta Primera Sesión Ordinaria y al no existir inconveniente se procede a dar lectura al orden del día por la </w:t>
      </w:r>
      <w:r w:rsidR="003673C7">
        <w:rPr>
          <w:rFonts w:ascii="Arial" w:hAnsi="Arial" w:cs="Arial"/>
          <w:sz w:val="20"/>
          <w:szCs w:val="20"/>
        </w:rPr>
        <w:t xml:space="preserve">Lic. Dulce Elena López Aguirre, </w:t>
      </w:r>
      <w:r w:rsidRPr="00B141C4">
        <w:rPr>
          <w:rFonts w:ascii="Arial" w:hAnsi="Arial" w:cs="Arial"/>
          <w:sz w:val="20"/>
          <w:szCs w:val="20"/>
        </w:rPr>
        <w:t>Secretaria Técnica</w:t>
      </w:r>
      <w:r w:rsidR="003673C7">
        <w:rPr>
          <w:rFonts w:ascii="Arial" w:hAnsi="Arial" w:cs="Arial"/>
          <w:sz w:val="20"/>
          <w:szCs w:val="20"/>
        </w:rPr>
        <w:t xml:space="preserve"> del Comite</w:t>
      </w:r>
      <w:r w:rsidRPr="00B141C4">
        <w:rPr>
          <w:rFonts w:ascii="Arial" w:hAnsi="Arial" w:cs="Arial"/>
          <w:sz w:val="20"/>
          <w:szCs w:val="20"/>
        </w:rPr>
        <w:t xml:space="preserve">: </w:t>
      </w:r>
    </w:p>
    <w:p w14:paraId="350482DF" w14:textId="77777777" w:rsidR="006178DC" w:rsidRPr="00B141C4" w:rsidRDefault="006178DC" w:rsidP="00B141C4">
      <w:pPr>
        <w:ind w:left="-142"/>
        <w:jc w:val="both"/>
        <w:rPr>
          <w:rFonts w:ascii="Arial" w:hAnsi="Arial" w:cs="Arial"/>
          <w:sz w:val="20"/>
          <w:szCs w:val="20"/>
        </w:rPr>
      </w:pPr>
    </w:p>
    <w:p w14:paraId="3FB161AA" w14:textId="12FC813D" w:rsidR="00666F6C" w:rsidRPr="00B141C4" w:rsidRDefault="00666F6C" w:rsidP="00B141C4">
      <w:pPr>
        <w:ind w:left="-142"/>
        <w:jc w:val="both"/>
        <w:rPr>
          <w:rFonts w:ascii="Arial" w:hAnsi="Arial" w:cs="Arial"/>
          <w:sz w:val="20"/>
          <w:szCs w:val="20"/>
        </w:rPr>
      </w:pPr>
    </w:p>
    <w:p w14:paraId="0634AE1E" w14:textId="77777777" w:rsidR="00666F6C" w:rsidRPr="00B141C4" w:rsidRDefault="00666F6C" w:rsidP="00B141C4">
      <w:pPr>
        <w:jc w:val="both"/>
        <w:rPr>
          <w:rFonts w:ascii="Arial" w:hAnsi="Arial" w:cs="Arial"/>
          <w:sz w:val="20"/>
          <w:szCs w:val="20"/>
          <w:highlight w:val="yellow"/>
        </w:rPr>
      </w:pPr>
    </w:p>
    <w:p w14:paraId="6813ED68" w14:textId="77777777" w:rsidR="00666F6C" w:rsidRPr="00B141C4" w:rsidRDefault="00666F6C" w:rsidP="00B141C4">
      <w:pPr>
        <w:jc w:val="center"/>
        <w:rPr>
          <w:rFonts w:ascii="Arial" w:hAnsi="Arial" w:cs="Arial"/>
          <w:b/>
          <w:bCs/>
          <w:sz w:val="20"/>
          <w:szCs w:val="20"/>
          <w:u w:val="single"/>
        </w:rPr>
      </w:pPr>
      <w:r w:rsidRPr="00B141C4">
        <w:rPr>
          <w:rFonts w:ascii="Arial" w:hAnsi="Arial" w:cs="Arial"/>
          <w:b/>
          <w:bCs/>
          <w:sz w:val="20"/>
          <w:szCs w:val="20"/>
          <w:u w:val="single"/>
        </w:rPr>
        <w:t>ORDEN DEL DÍA</w:t>
      </w:r>
    </w:p>
    <w:p w14:paraId="721A6792" w14:textId="4C7A40FD" w:rsidR="00666F6C" w:rsidRPr="00B141C4" w:rsidRDefault="00666F6C" w:rsidP="00B141C4">
      <w:pPr>
        <w:rPr>
          <w:rFonts w:ascii="Arial" w:hAnsi="Arial" w:cs="Arial"/>
          <w:b/>
          <w:bCs/>
          <w:sz w:val="20"/>
          <w:szCs w:val="20"/>
          <w:u w:val="single"/>
        </w:rPr>
      </w:pPr>
    </w:p>
    <w:p w14:paraId="091C16C9" w14:textId="77777777" w:rsidR="00260AF8" w:rsidRPr="00B141C4" w:rsidRDefault="00260AF8" w:rsidP="00B141C4">
      <w:pPr>
        <w:rPr>
          <w:rFonts w:ascii="Arial" w:hAnsi="Arial" w:cs="Arial"/>
          <w:sz w:val="20"/>
          <w:szCs w:val="20"/>
        </w:rPr>
      </w:pPr>
    </w:p>
    <w:p w14:paraId="65950842" w14:textId="77777777" w:rsidR="00343127" w:rsidRPr="00B141C4" w:rsidRDefault="00343127" w:rsidP="00B141C4">
      <w:pPr>
        <w:pStyle w:val="Prrafodelista"/>
        <w:numPr>
          <w:ilvl w:val="0"/>
          <w:numId w:val="10"/>
        </w:numPr>
        <w:rPr>
          <w:rFonts w:ascii="Arial" w:hAnsi="Arial" w:cs="Arial"/>
          <w:sz w:val="20"/>
          <w:szCs w:val="20"/>
        </w:rPr>
      </w:pPr>
      <w:bookmarkStart w:id="0" w:name="_Hlk63764538"/>
      <w:r w:rsidRPr="00B141C4">
        <w:rPr>
          <w:rFonts w:ascii="Arial" w:hAnsi="Arial" w:cs="Arial"/>
          <w:sz w:val="20"/>
          <w:szCs w:val="20"/>
        </w:rPr>
        <w:t>Lista de asistencia y declaración de quorum legal;</w:t>
      </w:r>
    </w:p>
    <w:p w14:paraId="216AC716" w14:textId="77777777" w:rsidR="00343127" w:rsidRPr="00B141C4" w:rsidRDefault="00343127" w:rsidP="00B141C4">
      <w:pPr>
        <w:pStyle w:val="Prrafodelista"/>
        <w:rPr>
          <w:rFonts w:ascii="Arial" w:hAnsi="Arial" w:cs="Arial"/>
          <w:sz w:val="20"/>
          <w:szCs w:val="20"/>
        </w:rPr>
      </w:pPr>
    </w:p>
    <w:p w14:paraId="18645B2E" w14:textId="77777777" w:rsidR="00343127" w:rsidRPr="00B141C4" w:rsidRDefault="00343127" w:rsidP="00B141C4">
      <w:pPr>
        <w:pStyle w:val="Prrafodelista"/>
        <w:numPr>
          <w:ilvl w:val="0"/>
          <w:numId w:val="10"/>
        </w:numPr>
        <w:rPr>
          <w:rFonts w:ascii="Arial" w:hAnsi="Arial" w:cs="Arial"/>
          <w:sz w:val="20"/>
          <w:szCs w:val="20"/>
        </w:rPr>
      </w:pPr>
      <w:r w:rsidRPr="00B141C4">
        <w:rPr>
          <w:rFonts w:ascii="Arial" w:hAnsi="Arial" w:cs="Arial"/>
          <w:sz w:val="20"/>
          <w:szCs w:val="20"/>
        </w:rPr>
        <w:t>Lectura y aprobación del orden del día;</w:t>
      </w:r>
    </w:p>
    <w:p w14:paraId="5D0AB26D" w14:textId="77777777" w:rsidR="00343127" w:rsidRPr="00B141C4" w:rsidRDefault="00343127" w:rsidP="00B141C4">
      <w:pPr>
        <w:pStyle w:val="Prrafodelista"/>
        <w:rPr>
          <w:rFonts w:ascii="Arial" w:hAnsi="Arial" w:cs="Arial"/>
          <w:sz w:val="20"/>
          <w:szCs w:val="20"/>
        </w:rPr>
      </w:pPr>
    </w:p>
    <w:p w14:paraId="7E6BDAB5" w14:textId="77777777" w:rsidR="00343127" w:rsidRPr="00B141C4" w:rsidRDefault="00343127" w:rsidP="00B141C4">
      <w:pPr>
        <w:pStyle w:val="Prrafodelista"/>
        <w:numPr>
          <w:ilvl w:val="0"/>
          <w:numId w:val="10"/>
        </w:numPr>
        <w:rPr>
          <w:rFonts w:ascii="Arial" w:hAnsi="Arial" w:cs="Arial"/>
          <w:sz w:val="20"/>
          <w:szCs w:val="20"/>
        </w:rPr>
      </w:pPr>
      <w:r w:rsidRPr="00B141C4">
        <w:rPr>
          <w:rFonts w:ascii="Arial" w:hAnsi="Arial" w:cs="Arial"/>
          <w:sz w:val="20"/>
          <w:szCs w:val="20"/>
        </w:rPr>
        <w:t>Lectura del acta anterior;</w:t>
      </w:r>
    </w:p>
    <w:p w14:paraId="0AB24D2A" w14:textId="77777777" w:rsidR="00343127" w:rsidRPr="00B141C4" w:rsidRDefault="00343127" w:rsidP="00B141C4">
      <w:pPr>
        <w:pStyle w:val="Prrafodelista"/>
        <w:rPr>
          <w:rFonts w:ascii="Arial" w:hAnsi="Arial" w:cs="Arial"/>
          <w:sz w:val="20"/>
          <w:szCs w:val="20"/>
        </w:rPr>
      </w:pPr>
    </w:p>
    <w:p w14:paraId="7546FE06" w14:textId="77777777" w:rsidR="00343127" w:rsidRPr="00B141C4" w:rsidRDefault="00343127" w:rsidP="00B141C4">
      <w:pPr>
        <w:pStyle w:val="Prrafodelista"/>
        <w:numPr>
          <w:ilvl w:val="0"/>
          <w:numId w:val="10"/>
        </w:numPr>
        <w:rPr>
          <w:rFonts w:ascii="Arial" w:hAnsi="Arial" w:cs="Arial"/>
          <w:sz w:val="20"/>
          <w:szCs w:val="20"/>
        </w:rPr>
      </w:pPr>
      <w:r w:rsidRPr="00B141C4">
        <w:rPr>
          <w:rFonts w:ascii="Arial" w:hAnsi="Arial" w:cs="Arial"/>
          <w:sz w:val="20"/>
          <w:szCs w:val="20"/>
        </w:rPr>
        <w:t>Revisión de la agenda de trabajo:</w:t>
      </w:r>
    </w:p>
    <w:p w14:paraId="3F8C2E1B" w14:textId="77777777" w:rsidR="00343127" w:rsidRPr="00B141C4" w:rsidRDefault="00343127" w:rsidP="00B141C4">
      <w:pPr>
        <w:pStyle w:val="Prrafodelista"/>
        <w:ind w:left="1080"/>
        <w:rPr>
          <w:rFonts w:ascii="Arial" w:hAnsi="Arial" w:cs="Arial"/>
          <w:sz w:val="20"/>
          <w:szCs w:val="20"/>
        </w:rPr>
      </w:pPr>
    </w:p>
    <w:p w14:paraId="7FD19A72" w14:textId="77777777" w:rsidR="00343127" w:rsidRPr="00B141C4" w:rsidRDefault="00343127" w:rsidP="00B141C4">
      <w:pPr>
        <w:pStyle w:val="Prrafodelista"/>
        <w:ind w:left="1080"/>
        <w:jc w:val="both"/>
        <w:rPr>
          <w:rFonts w:ascii="Arial" w:hAnsi="Arial" w:cs="Arial"/>
          <w:sz w:val="20"/>
          <w:szCs w:val="20"/>
          <w:lang w:val="es-MX"/>
        </w:rPr>
      </w:pPr>
      <w:r w:rsidRPr="00B141C4">
        <w:rPr>
          <w:rFonts w:ascii="Arial" w:hAnsi="Arial" w:cs="Arial"/>
          <w:sz w:val="20"/>
          <w:szCs w:val="20"/>
        </w:rPr>
        <w:t xml:space="preserve">4.1 Revisión y Aprobación de Bases de la Licitación Pública Local con Concurrencia del Comité LPLCC-01-SESAJ-DTP/2022 </w:t>
      </w:r>
      <w:r w:rsidRPr="00B141C4">
        <w:rPr>
          <w:rFonts w:ascii="Arial" w:hAnsi="Arial" w:cs="Arial"/>
          <w:sz w:val="20"/>
          <w:szCs w:val="20"/>
          <w:lang w:val="es-MX"/>
        </w:rPr>
        <w:t>para la “CONTRATACIÓN DE SERVICIOS DE ALMACENAMIENTO, PROCESAMIENTO Y RESPALDO DE INFORMACIÓN EN LA NUBE PARA EL SISTEMA ANTICORRUPCIÓN DEL ESTADO DE JALISCO Y SU SECRETARÍA EJECUTIVA”.</w:t>
      </w:r>
    </w:p>
    <w:p w14:paraId="271F030C" w14:textId="77777777" w:rsidR="00343127" w:rsidRPr="00B141C4" w:rsidRDefault="00343127" w:rsidP="00B141C4">
      <w:pPr>
        <w:pStyle w:val="Prrafodelista"/>
        <w:ind w:left="1080"/>
        <w:rPr>
          <w:rFonts w:ascii="Arial" w:hAnsi="Arial" w:cs="Arial"/>
          <w:b/>
          <w:sz w:val="20"/>
          <w:szCs w:val="20"/>
          <w:lang w:val="es-MX"/>
        </w:rPr>
      </w:pPr>
    </w:p>
    <w:p w14:paraId="6BC4B21B" w14:textId="77777777" w:rsidR="00343127" w:rsidRPr="00B141C4" w:rsidRDefault="00343127" w:rsidP="00B141C4">
      <w:pPr>
        <w:pStyle w:val="Prrafodelista"/>
        <w:ind w:left="1080"/>
        <w:jc w:val="both"/>
        <w:rPr>
          <w:rFonts w:ascii="Arial" w:hAnsi="Arial" w:cs="Arial"/>
          <w:sz w:val="20"/>
          <w:szCs w:val="20"/>
          <w:lang w:val="es-MX"/>
        </w:rPr>
      </w:pPr>
      <w:r w:rsidRPr="00B141C4">
        <w:rPr>
          <w:rFonts w:ascii="Arial" w:hAnsi="Arial" w:cs="Arial"/>
          <w:b/>
          <w:sz w:val="20"/>
          <w:szCs w:val="20"/>
          <w:lang w:val="es-MX"/>
        </w:rPr>
        <w:t xml:space="preserve"> </w:t>
      </w:r>
      <w:r w:rsidRPr="00B141C4">
        <w:rPr>
          <w:rFonts w:ascii="Arial" w:hAnsi="Arial" w:cs="Arial"/>
          <w:bCs/>
          <w:sz w:val="20"/>
          <w:szCs w:val="20"/>
          <w:lang w:val="es-MX"/>
        </w:rPr>
        <w:t>4.2</w:t>
      </w:r>
      <w:r w:rsidRPr="00B141C4">
        <w:rPr>
          <w:rFonts w:ascii="Arial" w:hAnsi="Arial" w:cs="Arial"/>
          <w:b/>
          <w:sz w:val="20"/>
          <w:szCs w:val="20"/>
          <w:lang w:val="es-MX"/>
        </w:rPr>
        <w:t xml:space="preserve"> </w:t>
      </w:r>
      <w:r w:rsidRPr="00B141C4">
        <w:rPr>
          <w:rFonts w:ascii="Arial" w:hAnsi="Arial" w:cs="Arial"/>
          <w:sz w:val="20"/>
          <w:szCs w:val="20"/>
        </w:rPr>
        <w:t xml:space="preserve">Revisión y Aprobación de Bases de la Licitación Pública Local con Concurrencia del Comité LPLCC-02-SESAJ-CA/2022 </w:t>
      </w:r>
      <w:r w:rsidRPr="00B141C4">
        <w:rPr>
          <w:rFonts w:ascii="Arial" w:hAnsi="Arial" w:cs="Arial"/>
          <w:sz w:val="20"/>
          <w:szCs w:val="20"/>
          <w:lang w:val="es-MX"/>
        </w:rPr>
        <w:t>para la “CONTRATACIÓN DEL SERVICIO DE SEGURIDAD PRIVADA PARA LA SECRETARÍA EJECUTIVA DEL SISTEMA ESTATAL ANTICORRUPCIÓN DE JALISCO”.</w:t>
      </w:r>
    </w:p>
    <w:p w14:paraId="73F1B256" w14:textId="77777777" w:rsidR="00343127" w:rsidRPr="00B141C4" w:rsidRDefault="00343127" w:rsidP="00B141C4">
      <w:pPr>
        <w:pStyle w:val="Prrafodelista"/>
        <w:ind w:left="1080"/>
        <w:rPr>
          <w:rFonts w:ascii="Arial" w:hAnsi="Arial" w:cs="Arial"/>
          <w:b/>
          <w:sz w:val="20"/>
          <w:szCs w:val="20"/>
          <w:lang w:val="es-MX"/>
        </w:rPr>
      </w:pPr>
    </w:p>
    <w:p w14:paraId="1A538940" w14:textId="60AF56E9" w:rsidR="00343127" w:rsidRPr="00B141C4" w:rsidRDefault="00343127" w:rsidP="00B141C4">
      <w:pPr>
        <w:pStyle w:val="Prrafodelista"/>
        <w:ind w:left="1080"/>
        <w:jc w:val="both"/>
        <w:rPr>
          <w:rFonts w:ascii="Arial" w:hAnsi="Arial" w:cs="Arial"/>
          <w:b/>
          <w:bCs/>
          <w:sz w:val="20"/>
          <w:szCs w:val="20"/>
        </w:rPr>
      </w:pPr>
      <w:r w:rsidRPr="00B141C4">
        <w:rPr>
          <w:rFonts w:ascii="Arial" w:hAnsi="Arial" w:cs="Arial"/>
          <w:bCs/>
          <w:sz w:val="20"/>
          <w:szCs w:val="20"/>
          <w:lang w:val="es-MX"/>
        </w:rPr>
        <w:t>4.3</w:t>
      </w:r>
      <w:r w:rsidRPr="00B141C4">
        <w:rPr>
          <w:rFonts w:ascii="Arial" w:hAnsi="Arial" w:cs="Arial"/>
          <w:b/>
          <w:sz w:val="20"/>
          <w:szCs w:val="20"/>
          <w:lang w:val="es-MX"/>
        </w:rPr>
        <w:t xml:space="preserve"> </w:t>
      </w:r>
      <w:r w:rsidRPr="00B141C4">
        <w:rPr>
          <w:rFonts w:ascii="Arial" w:hAnsi="Arial" w:cs="Arial"/>
          <w:bCs/>
          <w:sz w:val="20"/>
          <w:szCs w:val="20"/>
          <w:lang w:val="es-MX"/>
        </w:rPr>
        <w:t xml:space="preserve">Autorización de Adjudicación Directa </w:t>
      </w:r>
      <w:r w:rsidRPr="00B141C4">
        <w:rPr>
          <w:rFonts w:ascii="Arial" w:hAnsi="Arial" w:cs="Arial"/>
          <w:sz w:val="20"/>
          <w:szCs w:val="20"/>
        </w:rPr>
        <w:t xml:space="preserve">AD-01-SESAJ-RF/2022 </w:t>
      </w:r>
      <w:r w:rsidRPr="00B141C4">
        <w:rPr>
          <w:rFonts w:ascii="Arial" w:hAnsi="Arial" w:cs="Arial"/>
          <w:sz w:val="20"/>
          <w:szCs w:val="20"/>
          <w:lang w:val="es-MX"/>
        </w:rPr>
        <w:t>para la contratación de la  “</w:t>
      </w:r>
      <w:r w:rsidRPr="00B141C4">
        <w:rPr>
          <w:rFonts w:ascii="Arial" w:hAnsi="Arial" w:cs="Arial"/>
          <w:sz w:val="20"/>
          <w:szCs w:val="20"/>
        </w:rPr>
        <w:t xml:space="preserve">PRESTACIÓN DE SERVICIOS DE MANTENIMIENTO, ASESORÍA Y SOPORTE TÉCNICO PARA LA OPERACIÓN, ADMINISTRACIÓN Y FUNCIONAMIENTO DEL SOFTWARE, INSTALADO EN LOS EQUIPOS </w:t>
      </w:r>
      <w:bookmarkStart w:id="1" w:name="_Hlk4585465"/>
      <w:r w:rsidRPr="00B141C4">
        <w:rPr>
          <w:rFonts w:ascii="Arial" w:hAnsi="Arial" w:cs="Arial"/>
          <w:sz w:val="20"/>
          <w:szCs w:val="20"/>
        </w:rPr>
        <w:t xml:space="preserve">PARA LA </w:t>
      </w:r>
      <w:bookmarkEnd w:id="1"/>
      <w:r w:rsidRPr="00B141C4">
        <w:rPr>
          <w:rFonts w:ascii="Arial" w:hAnsi="Arial" w:cs="Arial"/>
          <w:sz w:val="20"/>
          <w:szCs w:val="20"/>
        </w:rPr>
        <w:t>SECRETARÍA EJECUTIVA DEL SISTEMA ESTATAL ANTICORRUPCIÓN DE JALISCO”,</w:t>
      </w:r>
      <w:r w:rsidRPr="00B141C4">
        <w:rPr>
          <w:rFonts w:ascii="Arial" w:hAnsi="Arial" w:cs="Arial"/>
          <w:b/>
          <w:bCs/>
          <w:sz w:val="20"/>
          <w:szCs w:val="20"/>
        </w:rPr>
        <w:t xml:space="preserve"> </w:t>
      </w:r>
      <w:r w:rsidRPr="00B141C4">
        <w:rPr>
          <w:rFonts w:ascii="Arial" w:hAnsi="Arial" w:cs="Arial"/>
          <w:sz w:val="20"/>
          <w:szCs w:val="20"/>
        </w:rPr>
        <w:t>por un mont</w:t>
      </w:r>
      <w:r w:rsidR="002D74E3" w:rsidRPr="00B141C4">
        <w:rPr>
          <w:rFonts w:ascii="Arial" w:hAnsi="Arial" w:cs="Arial"/>
          <w:sz w:val="20"/>
          <w:szCs w:val="20"/>
        </w:rPr>
        <w:t>o</w:t>
      </w:r>
      <w:r w:rsidRPr="00B141C4">
        <w:rPr>
          <w:rFonts w:ascii="Arial" w:hAnsi="Arial" w:cs="Arial"/>
          <w:sz w:val="20"/>
          <w:szCs w:val="20"/>
        </w:rPr>
        <w:t xml:space="preserve"> de </w:t>
      </w:r>
      <w:r w:rsidRPr="00B141C4">
        <w:rPr>
          <w:rFonts w:ascii="Arial" w:hAnsi="Arial" w:cs="Arial"/>
          <w:b/>
          <w:bCs/>
          <w:sz w:val="20"/>
          <w:szCs w:val="20"/>
        </w:rPr>
        <w:t>$3</w:t>
      </w:r>
      <w:r w:rsidR="003D62DE" w:rsidRPr="00B141C4">
        <w:rPr>
          <w:rFonts w:ascii="Arial" w:hAnsi="Arial" w:cs="Arial"/>
          <w:b/>
          <w:bCs/>
          <w:sz w:val="20"/>
          <w:szCs w:val="20"/>
        </w:rPr>
        <w:t>06</w:t>
      </w:r>
      <w:r w:rsidRPr="00B141C4">
        <w:rPr>
          <w:rFonts w:ascii="Arial" w:hAnsi="Arial" w:cs="Arial"/>
          <w:b/>
          <w:bCs/>
          <w:sz w:val="20"/>
          <w:szCs w:val="20"/>
        </w:rPr>
        <w:t>,</w:t>
      </w:r>
      <w:r w:rsidR="003D62DE" w:rsidRPr="00B141C4">
        <w:rPr>
          <w:rFonts w:ascii="Arial" w:hAnsi="Arial" w:cs="Arial"/>
          <w:b/>
          <w:bCs/>
          <w:sz w:val="20"/>
          <w:szCs w:val="20"/>
        </w:rPr>
        <w:t>240</w:t>
      </w:r>
      <w:r w:rsidRPr="00B141C4">
        <w:rPr>
          <w:rFonts w:ascii="Arial" w:hAnsi="Arial" w:cs="Arial"/>
          <w:b/>
          <w:bCs/>
          <w:sz w:val="20"/>
          <w:szCs w:val="20"/>
        </w:rPr>
        <w:t>.00</w:t>
      </w:r>
      <w:r w:rsidRPr="00B141C4">
        <w:rPr>
          <w:rFonts w:ascii="Arial" w:hAnsi="Arial" w:cs="Arial"/>
          <w:sz w:val="20"/>
          <w:szCs w:val="20"/>
        </w:rPr>
        <w:t xml:space="preserve"> (trescientos</w:t>
      </w:r>
      <w:r w:rsidR="003D62DE" w:rsidRPr="00B141C4">
        <w:rPr>
          <w:rFonts w:ascii="Arial" w:hAnsi="Arial" w:cs="Arial"/>
          <w:sz w:val="20"/>
          <w:szCs w:val="20"/>
        </w:rPr>
        <w:t xml:space="preserve"> seis mil doscientos cuarenta</w:t>
      </w:r>
      <w:r w:rsidRPr="00B141C4">
        <w:rPr>
          <w:rFonts w:ascii="Arial" w:hAnsi="Arial" w:cs="Arial"/>
          <w:sz w:val="20"/>
          <w:szCs w:val="20"/>
        </w:rPr>
        <w:t xml:space="preserve"> pesos 00/100 M.N.), esto</w:t>
      </w:r>
      <w:r w:rsidRPr="00B141C4">
        <w:rPr>
          <w:rFonts w:ascii="Arial" w:hAnsi="Arial" w:cs="Arial"/>
          <w:b/>
          <w:bCs/>
          <w:sz w:val="20"/>
          <w:szCs w:val="20"/>
        </w:rPr>
        <w:t xml:space="preserve"> </w:t>
      </w:r>
      <w:r w:rsidRPr="00B141C4">
        <w:rPr>
          <w:rFonts w:ascii="Arial" w:hAnsi="Arial" w:cs="Arial"/>
          <w:bCs/>
          <w:sz w:val="20"/>
          <w:szCs w:val="20"/>
          <w:lang w:val="es-MX"/>
        </w:rPr>
        <w:t xml:space="preserve">con </w:t>
      </w:r>
      <w:r w:rsidRPr="00B141C4">
        <w:rPr>
          <w:rFonts w:ascii="Arial" w:hAnsi="Arial" w:cs="Arial"/>
          <w:bCs/>
          <w:sz w:val="20"/>
          <w:szCs w:val="20"/>
          <w:lang w:val="es-MX"/>
        </w:rPr>
        <w:lastRenderedPageBreak/>
        <w:t xml:space="preserve">fundamento en el artículo 73 fracción I y 74 de la Ley de Compras Gubernamentales, Enajenaciones y Contratación del Servicios del Estado de Jalisco y sus Municipios. </w:t>
      </w:r>
    </w:p>
    <w:p w14:paraId="74F34466" w14:textId="77777777" w:rsidR="00343127" w:rsidRPr="00B141C4" w:rsidRDefault="00343127" w:rsidP="00B141C4">
      <w:pPr>
        <w:rPr>
          <w:rFonts w:ascii="Arial" w:hAnsi="Arial" w:cs="Arial"/>
          <w:sz w:val="20"/>
          <w:szCs w:val="20"/>
        </w:rPr>
      </w:pPr>
    </w:p>
    <w:p w14:paraId="53857B60" w14:textId="77759573" w:rsidR="00343127" w:rsidRPr="00B141C4" w:rsidRDefault="00343127" w:rsidP="00B141C4">
      <w:pPr>
        <w:pStyle w:val="Prrafodelista"/>
        <w:ind w:left="1080"/>
        <w:rPr>
          <w:rFonts w:ascii="Arial" w:hAnsi="Arial" w:cs="Arial"/>
          <w:sz w:val="20"/>
          <w:szCs w:val="20"/>
        </w:rPr>
      </w:pPr>
      <w:r w:rsidRPr="00B141C4">
        <w:rPr>
          <w:rFonts w:ascii="Arial" w:hAnsi="Arial" w:cs="Arial"/>
          <w:sz w:val="20"/>
          <w:szCs w:val="20"/>
        </w:rPr>
        <w:t>4.4 Informe del Gasto del ejercicio 2021.</w:t>
      </w:r>
    </w:p>
    <w:p w14:paraId="42DAED5D" w14:textId="77777777" w:rsidR="00343127" w:rsidRPr="00B141C4" w:rsidRDefault="00343127" w:rsidP="00B141C4">
      <w:pPr>
        <w:pStyle w:val="Prrafodelista"/>
        <w:ind w:left="1080"/>
        <w:rPr>
          <w:rFonts w:ascii="Arial" w:hAnsi="Arial" w:cs="Arial"/>
          <w:sz w:val="20"/>
          <w:szCs w:val="20"/>
        </w:rPr>
      </w:pPr>
    </w:p>
    <w:p w14:paraId="63D0DA4E" w14:textId="77777777" w:rsidR="00343127" w:rsidRPr="00B141C4" w:rsidRDefault="00343127" w:rsidP="00B141C4">
      <w:pPr>
        <w:pStyle w:val="Prrafodelista"/>
        <w:ind w:left="1080"/>
        <w:rPr>
          <w:rFonts w:ascii="Arial" w:hAnsi="Arial" w:cs="Arial"/>
          <w:sz w:val="20"/>
          <w:szCs w:val="20"/>
        </w:rPr>
      </w:pPr>
      <w:r w:rsidRPr="00B141C4">
        <w:rPr>
          <w:rFonts w:ascii="Arial" w:hAnsi="Arial" w:cs="Arial"/>
          <w:sz w:val="20"/>
          <w:szCs w:val="20"/>
        </w:rPr>
        <w:t>4.5 Presentación del Programa Anual de Adquisiciones del Ejercicio 2022 de la Secretaria Ejecutiva del Sistema Estatal Anticorrupción de Jalisco.</w:t>
      </w:r>
    </w:p>
    <w:p w14:paraId="5E53D427" w14:textId="77777777" w:rsidR="00343127" w:rsidRPr="00B141C4" w:rsidRDefault="00343127" w:rsidP="00B141C4">
      <w:pPr>
        <w:pStyle w:val="Prrafodelista"/>
        <w:ind w:left="1080"/>
        <w:rPr>
          <w:rFonts w:ascii="Arial" w:hAnsi="Arial" w:cs="Arial"/>
          <w:sz w:val="20"/>
          <w:szCs w:val="20"/>
        </w:rPr>
      </w:pPr>
    </w:p>
    <w:p w14:paraId="50FEB2A2" w14:textId="77777777" w:rsidR="00343127" w:rsidRPr="00B141C4" w:rsidRDefault="00343127" w:rsidP="00B141C4">
      <w:pPr>
        <w:pStyle w:val="Prrafodelista"/>
        <w:numPr>
          <w:ilvl w:val="0"/>
          <w:numId w:val="10"/>
        </w:numPr>
        <w:rPr>
          <w:rFonts w:ascii="Arial" w:hAnsi="Arial" w:cs="Arial"/>
          <w:sz w:val="20"/>
          <w:szCs w:val="20"/>
        </w:rPr>
      </w:pPr>
      <w:r w:rsidRPr="00B141C4">
        <w:rPr>
          <w:rFonts w:ascii="Arial" w:hAnsi="Arial" w:cs="Arial"/>
          <w:sz w:val="20"/>
          <w:szCs w:val="20"/>
        </w:rPr>
        <w:t>Asuntos varios;</w:t>
      </w:r>
    </w:p>
    <w:p w14:paraId="5617E238" w14:textId="77777777" w:rsidR="00343127" w:rsidRPr="00B141C4" w:rsidRDefault="00343127" w:rsidP="00B141C4">
      <w:pPr>
        <w:pStyle w:val="Prrafodelista"/>
        <w:rPr>
          <w:rFonts w:ascii="Arial" w:hAnsi="Arial" w:cs="Arial"/>
          <w:sz w:val="20"/>
          <w:szCs w:val="20"/>
        </w:rPr>
      </w:pPr>
    </w:p>
    <w:p w14:paraId="6D4E515D" w14:textId="77777777" w:rsidR="00343127" w:rsidRPr="00B141C4" w:rsidRDefault="00343127" w:rsidP="00B141C4">
      <w:pPr>
        <w:pStyle w:val="Prrafodelista"/>
        <w:numPr>
          <w:ilvl w:val="0"/>
          <w:numId w:val="10"/>
        </w:numPr>
        <w:rPr>
          <w:rFonts w:ascii="Arial" w:hAnsi="Arial" w:cs="Arial"/>
          <w:sz w:val="20"/>
          <w:szCs w:val="20"/>
        </w:rPr>
      </w:pPr>
      <w:r w:rsidRPr="00B141C4">
        <w:rPr>
          <w:rFonts w:ascii="Arial" w:hAnsi="Arial" w:cs="Arial"/>
          <w:sz w:val="20"/>
          <w:szCs w:val="20"/>
        </w:rPr>
        <w:t>Lectura de acuerdos y comisiones; y</w:t>
      </w:r>
    </w:p>
    <w:p w14:paraId="70944083" w14:textId="77777777" w:rsidR="00343127" w:rsidRPr="00B141C4" w:rsidRDefault="00343127" w:rsidP="00B141C4">
      <w:pPr>
        <w:pStyle w:val="Prrafodelista"/>
        <w:rPr>
          <w:rFonts w:ascii="Arial" w:hAnsi="Arial" w:cs="Arial"/>
          <w:sz w:val="20"/>
          <w:szCs w:val="20"/>
        </w:rPr>
      </w:pPr>
    </w:p>
    <w:p w14:paraId="027BD8CE" w14:textId="77777777" w:rsidR="00343127" w:rsidRPr="00B141C4" w:rsidRDefault="00343127" w:rsidP="00B141C4">
      <w:pPr>
        <w:pStyle w:val="Prrafodelista"/>
        <w:numPr>
          <w:ilvl w:val="0"/>
          <w:numId w:val="10"/>
        </w:numPr>
        <w:rPr>
          <w:rFonts w:ascii="Arial" w:hAnsi="Arial" w:cs="Arial"/>
          <w:sz w:val="20"/>
          <w:szCs w:val="20"/>
        </w:rPr>
      </w:pPr>
      <w:r w:rsidRPr="00B141C4">
        <w:rPr>
          <w:rFonts w:ascii="Arial" w:hAnsi="Arial" w:cs="Arial"/>
          <w:sz w:val="20"/>
          <w:szCs w:val="20"/>
        </w:rPr>
        <w:t>Clausura de la sesión.</w:t>
      </w:r>
    </w:p>
    <w:p w14:paraId="64390A03" w14:textId="77777777" w:rsidR="00343127" w:rsidRPr="00B141C4" w:rsidRDefault="00343127" w:rsidP="00B141C4">
      <w:pPr>
        <w:pStyle w:val="Prrafodelista"/>
        <w:ind w:left="1080"/>
        <w:jc w:val="both"/>
        <w:rPr>
          <w:rFonts w:ascii="Arial" w:hAnsi="Arial" w:cs="Arial"/>
          <w:sz w:val="20"/>
          <w:szCs w:val="20"/>
        </w:rPr>
      </w:pPr>
    </w:p>
    <w:p w14:paraId="7880CDD1" w14:textId="77777777" w:rsidR="00501779" w:rsidRPr="00B141C4" w:rsidRDefault="00501779" w:rsidP="00B141C4">
      <w:pPr>
        <w:pStyle w:val="Prrafodelista"/>
        <w:ind w:left="1080"/>
        <w:jc w:val="both"/>
        <w:rPr>
          <w:rFonts w:ascii="Arial" w:hAnsi="Arial" w:cs="Arial"/>
          <w:sz w:val="20"/>
          <w:szCs w:val="20"/>
        </w:rPr>
      </w:pPr>
    </w:p>
    <w:bookmarkEnd w:id="0"/>
    <w:p w14:paraId="176B110D" w14:textId="77777777" w:rsidR="006E2254" w:rsidRPr="00B141C4" w:rsidRDefault="006E2254" w:rsidP="00B141C4">
      <w:pPr>
        <w:pStyle w:val="Ttulo"/>
        <w:tabs>
          <w:tab w:val="left" w:pos="7911"/>
        </w:tabs>
        <w:rPr>
          <w:sz w:val="20"/>
        </w:rPr>
      </w:pPr>
      <w:r w:rsidRPr="00B141C4">
        <w:rPr>
          <w:b/>
          <w:spacing w:val="60"/>
          <w:sz w:val="20"/>
        </w:rPr>
        <w:t>DESARROLLO DEL ORDEN DEL DÍA:</w:t>
      </w:r>
    </w:p>
    <w:p w14:paraId="0A1FCDE7" w14:textId="77777777" w:rsidR="00501779" w:rsidRPr="00B141C4" w:rsidRDefault="00501779" w:rsidP="00B141C4">
      <w:pPr>
        <w:jc w:val="both"/>
        <w:rPr>
          <w:rFonts w:ascii="Arial" w:hAnsi="Arial" w:cs="Arial"/>
          <w:sz w:val="20"/>
          <w:szCs w:val="20"/>
        </w:rPr>
      </w:pPr>
    </w:p>
    <w:p w14:paraId="3AEA0EB7" w14:textId="32C380BA" w:rsidR="006E2254" w:rsidRPr="00B141C4" w:rsidRDefault="006E2254" w:rsidP="00B141C4">
      <w:pPr>
        <w:jc w:val="both"/>
        <w:rPr>
          <w:rFonts w:ascii="Arial" w:hAnsi="Arial" w:cs="Arial"/>
          <w:sz w:val="20"/>
          <w:szCs w:val="20"/>
        </w:rPr>
      </w:pPr>
      <w:r w:rsidRPr="00B141C4">
        <w:rPr>
          <w:rFonts w:ascii="Arial" w:hAnsi="Arial" w:cs="Arial"/>
          <w:b/>
          <w:sz w:val="20"/>
          <w:szCs w:val="20"/>
        </w:rPr>
        <w:t>Punto 1 de</w:t>
      </w:r>
      <w:r w:rsidR="00DC6446" w:rsidRPr="00B141C4">
        <w:rPr>
          <w:rFonts w:ascii="Arial" w:hAnsi="Arial" w:cs="Arial"/>
          <w:b/>
          <w:sz w:val="20"/>
          <w:szCs w:val="20"/>
        </w:rPr>
        <w:t>l</w:t>
      </w:r>
      <w:r w:rsidRPr="00B141C4">
        <w:rPr>
          <w:rFonts w:ascii="Arial" w:hAnsi="Arial" w:cs="Arial"/>
          <w:b/>
          <w:sz w:val="20"/>
          <w:szCs w:val="20"/>
        </w:rPr>
        <w:t xml:space="preserve"> orden del día.</w:t>
      </w:r>
      <w:r w:rsidRPr="00B141C4">
        <w:rPr>
          <w:rFonts w:ascii="Arial" w:hAnsi="Arial" w:cs="Arial"/>
          <w:sz w:val="20"/>
          <w:szCs w:val="20"/>
        </w:rPr>
        <w:t xml:space="preserve"> Lista de asistencia y declaración de quórum legal;</w:t>
      </w:r>
    </w:p>
    <w:p w14:paraId="02DA98FC" w14:textId="77777777" w:rsidR="006E2254" w:rsidRPr="00B141C4" w:rsidRDefault="006E2254" w:rsidP="00B141C4">
      <w:pPr>
        <w:jc w:val="both"/>
        <w:rPr>
          <w:rFonts w:ascii="Arial" w:hAnsi="Arial" w:cs="Arial"/>
          <w:sz w:val="20"/>
          <w:szCs w:val="20"/>
        </w:rPr>
      </w:pPr>
    </w:p>
    <w:p w14:paraId="69C3BC0B" w14:textId="3486B834" w:rsidR="00715839" w:rsidRDefault="003E4207" w:rsidP="00B141C4">
      <w:pPr>
        <w:jc w:val="both"/>
        <w:rPr>
          <w:rFonts w:ascii="Arial" w:hAnsi="Arial" w:cs="Arial"/>
          <w:bCs/>
          <w:sz w:val="20"/>
          <w:szCs w:val="20"/>
        </w:rPr>
      </w:pPr>
      <w:r w:rsidRPr="00C62C86">
        <w:rPr>
          <w:rFonts w:ascii="Arial" w:hAnsi="Arial" w:cs="Arial"/>
          <w:b/>
          <w:bCs/>
          <w:sz w:val="20"/>
          <w:szCs w:val="20"/>
        </w:rPr>
        <w:t>ACUERDO</w:t>
      </w:r>
      <w:r w:rsidR="00DF36B6" w:rsidRPr="00C62C86">
        <w:rPr>
          <w:rFonts w:ascii="Arial" w:hAnsi="Arial" w:cs="Arial"/>
          <w:b/>
          <w:bCs/>
          <w:sz w:val="20"/>
          <w:szCs w:val="20"/>
        </w:rPr>
        <w:t xml:space="preserve"> 1</w:t>
      </w:r>
      <w:r w:rsidRPr="00C62C86">
        <w:rPr>
          <w:rFonts w:ascii="Arial" w:hAnsi="Arial" w:cs="Arial"/>
          <w:b/>
          <w:bCs/>
          <w:sz w:val="20"/>
          <w:szCs w:val="20"/>
        </w:rPr>
        <w:t>:</w:t>
      </w:r>
      <w:r w:rsidRPr="00C62C86">
        <w:rPr>
          <w:rFonts w:ascii="Arial" w:hAnsi="Arial" w:cs="Arial"/>
          <w:sz w:val="20"/>
          <w:szCs w:val="20"/>
        </w:rPr>
        <w:t xml:space="preserve"> </w:t>
      </w:r>
      <w:r w:rsidR="006178DC" w:rsidRPr="00C62C86">
        <w:rPr>
          <w:rFonts w:ascii="Arial" w:hAnsi="Arial" w:cs="Arial"/>
          <w:i/>
          <w:iCs/>
          <w:sz w:val="20"/>
          <w:szCs w:val="20"/>
        </w:rPr>
        <w:t xml:space="preserve">Se pasó la lista de asistencia, </w:t>
      </w:r>
      <w:r w:rsidR="006178DC" w:rsidRPr="00C62C86">
        <w:rPr>
          <w:rFonts w:ascii="Arial" w:hAnsi="Arial" w:cs="Arial"/>
          <w:bCs/>
          <w:i/>
          <w:iCs/>
          <w:sz w:val="20"/>
          <w:szCs w:val="20"/>
        </w:rPr>
        <w:t>contando con la presencia de la Presidenta del Comité</w:t>
      </w:r>
      <w:r w:rsidR="00B141C4" w:rsidRPr="00C62C86">
        <w:rPr>
          <w:rFonts w:ascii="Arial" w:hAnsi="Arial" w:cs="Arial"/>
          <w:bCs/>
          <w:i/>
          <w:iCs/>
          <w:sz w:val="20"/>
          <w:szCs w:val="20"/>
        </w:rPr>
        <w:t xml:space="preserve"> la Dra. Haimé Figueroa Neri</w:t>
      </w:r>
      <w:r w:rsidR="006178DC" w:rsidRPr="00C62C86">
        <w:rPr>
          <w:rFonts w:ascii="Arial" w:hAnsi="Arial" w:cs="Arial"/>
          <w:bCs/>
          <w:i/>
          <w:iCs/>
          <w:sz w:val="20"/>
          <w:szCs w:val="20"/>
        </w:rPr>
        <w:t>,</w:t>
      </w:r>
      <w:r w:rsidR="00DF36B6" w:rsidRPr="00C62C86">
        <w:rPr>
          <w:rFonts w:ascii="Arial" w:hAnsi="Arial" w:cs="Arial"/>
          <w:bCs/>
          <w:i/>
          <w:iCs/>
          <w:sz w:val="20"/>
          <w:szCs w:val="20"/>
        </w:rPr>
        <w:t xml:space="preserve"> 4</w:t>
      </w:r>
      <w:r w:rsidR="006178DC" w:rsidRPr="00C62C86">
        <w:rPr>
          <w:rFonts w:ascii="Arial" w:hAnsi="Arial" w:cs="Arial"/>
          <w:bCs/>
          <w:i/>
          <w:iCs/>
          <w:sz w:val="20"/>
          <w:szCs w:val="20"/>
        </w:rPr>
        <w:t xml:space="preserve"> </w:t>
      </w:r>
      <w:r w:rsidR="00DF36B6" w:rsidRPr="00C62C86">
        <w:rPr>
          <w:rFonts w:ascii="Arial" w:hAnsi="Arial" w:cs="Arial"/>
          <w:bCs/>
          <w:i/>
          <w:iCs/>
          <w:sz w:val="20"/>
          <w:szCs w:val="20"/>
        </w:rPr>
        <w:t>(</w:t>
      </w:r>
      <w:r w:rsidR="00BA6C7F" w:rsidRPr="00C62C86">
        <w:rPr>
          <w:rFonts w:ascii="Arial" w:hAnsi="Arial" w:cs="Arial"/>
          <w:bCs/>
          <w:i/>
          <w:iCs/>
          <w:sz w:val="20"/>
          <w:szCs w:val="20"/>
        </w:rPr>
        <w:t>cuatro</w:t>
      </w:r>
      <w:r w:rsidR="00DF36B6" w:rsidRPr="00C62C86">
        <w:rPr>
          <w:rFonts w:ascii="Arial" w:hAnsi="Arial" w:cs="Arial"/>
          <w:bCs/>
          <w:i/>
          <w:iCs/>
          <w:sz w:val="20"/>
          <w:szCs w:val="20"/>
        </w:rPr>
        <w:t>)</w:t>
      </w:r>
      <w:r w:rsidR="002125F6" w:rsidRPr="00C62C86">
        <w:rPr>
          <w:rFonts w:ascii="Arial" w:hAnsi="Arial" w:cs="Arial"/>
          <w:bCs/>
          <w:i/>
          <w:iCs/>
          <w:sz w:val="20"/>
          <w:szCs w:val="20"/>
        </w:rPr>
        <w:t xml:space="preserve"> </w:t>
      </w:r>
      <w:r w:rsidR="006178DC" w:rsidRPr="00C62C86">
        <w:rPr>
          <w:rFonts w:ascii="Arial" w:hAnsi="Arial" w:cs="Arial"/>
          <w:bCs/>
          <w:i/>
          <w:iCs/>
          <w:sz w:val="20"/>
          <w:szCs w:val="20"/>
        </w:rPr>
        <w:t xml:space="preserve">vocales titulares </w:t>
      </w:r>
      <w:r w:rsidR="00A077D3" w:rsidRPr="00C62C86">
        <w:rPr>
          <w:rFonts w:ascii="Arial" w:hAnsi="Arial" w:cs="Arial"/>
          <w:bCs/>
          <w:i/>
          <w:iCs/>
          <w:sz w:val="20"/>
          <w:szCs w:val="20"/>
        </w:rPr>
        <w:t xml:space="preserve">y </w:t>
      </w:r>
      <w:r w:rsidR="00DF36B6" w:rsidRPr="00C62C86">
        <w:rPr>
          <w:rFonts w:ascii="Arial" w:hAnsi="Arial" w:cs="Arial"/>
          <w:bCs/>
          <w:i/>
          <w:iCs/>
          <w:sz w:val="20"/>
          <w:szCs w:val="20"/>
        </w:rPr>
        <w:t>3 (</w:t>
      </w:r>
      <w:r w:rsidR="00A077D3" w:rsidRPr="00C62C86">
        <w:rPr>
          <w:rFonts w:ascii="Arial" w:hAnsi="Arial" w:cs="Arial"/>
          <w:bCs/>
          <w:i/>
          <w:iCs/>
          <w:sz w:val="20"/>
          <w:szCs w:val="20"/>
        </w:rPr>
        <w:t>tres</w:t>
      </w:r>
      <w:r w:rsidR="00DF36B6" w:rsidRPr="00C62C86">
        <w:rPr>
          <w:rFonts w:ascii="Arial" w:hAnsi="Arial" w:cs="Arial"/>
          <w:bCs/>
          <w:i/>
          <w:iCs/>
          <w:sz w:val="20"/>
          <w:szCs w:val="20"/>
        </w:rPr>
        <w:t>)</w:t>
      </w:r>
      <w:r w:rsidR="00BA6C7F" w:rsidRPr="00C62C86">
        <w:rPr>
          <w:rFonts w:ascii="Arial" w:hAnsi="Arial" w:cs="Arial"/>
          <w:bCs/>
          <w:i/>
          <w:iCs/>
          <w:sz w:val="20"/>
          <w:szCs w:val="20"/>
        </w:rPr>
        <w:t xml:space="preserve"> </w:t>
      </w:r>
      <w:r w:rsidR="006178DC" w:rsidRPr="00C62C86">
        <w:rPr>
          <w:rFonts w:ascii="Arial" w:hAnsi="Arial" w:cs="Arial"/>
          <w:bCs/>
          <w:i/>
          <w:iCs/>
          <w:sz w:val="20"/>
          <w:szCs w:val="20"/>
        </w:rPr>
        <w:t xml:space="preserve">vocales suplentes </w:t>
      </w:r>
      <w:r w:rsidR="00BA6C7F" w:rsidRPr="00C62C86">
        <w:rPr>
          <w:rFonts w:ascii="Arial" w:hAnsi="Arial" w:cs="Arial"/>
          <w:bCs/>
          <w:i/>
          <w:iCs/>
          <w:sz w:val="20"/>
          <w:szCs w:val="20"/>
        </w:rPr>
        <w:t xml:space="preserve"> todos ellos </w:t>
      </w:r>
      <w:r w:rsidR="006178DC" w:rsidRPr="00C62C86">
        <w:rPr>
          <w:rFonts w:ascii="Arial" w:hAnsi="Arial" w:cs="Arial"/>
          <w:bCs/>
          <w:i/>
          <w:iCs/>
          <w:sz w:val="20"/>
          <w:szCs w:val="20"/>
        </w:rPr>
        <w:t>con voz y voto, por lo cual se procedió a declarar la existencia de quórum legal para dar inicio a la Primera Sesión Ordinaria del Comité de Adquisiciones de la SESAJ.</w:t>
      </w:r>
    </w:p>
    <w:p w14:paraId="5FE4ED73" w14:textId="77777777" w:rsidR="00B141C4" w:rsidRPr="00B141C4" w:rsidRDefault="00B141C4" w:rsidP="00B141C4">
      <w:pPr>
        <w:jc w:val="both"/>
        <w:rPr>
          <w:rFonts w:ascii="Arial" w:hAnsi="Arial" w:cs="Arial"/>
          <w:bCs/>
          <w:sz w:val="20"/>
          <w:szCs w:val="20"/>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715839" w:rsidRPr="00B141C4" w14:paraId="588BA714" w14:textId="77777777" w:rsidTr="00C35F4A">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27EA5554" w14:textId="77777777" w:rsidR="00715839" w:rsidRPr="00B141C4" w:rsidRDefault="00715839" w:rsidP="00C35F4A">
            <w:pPr>
              <w:jc w:val="center"/>
              <w:rPr>
                <w:rFonts w:ascii="Arial" w:hAnsi="Arial" w:cs="Arial"/>
                <w:b/>
                <w:sz w:val="20"/>
                <w:szCs w:val="20"/>
              </w:rPr>
            </w:pPr>
            <w:r w:rsidRPr="00B141C4">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83E65" w14:textId="77777777" w:rsidR="00715839" w:rsidRPr="00B141C4" w:rsidRDefault="00715839" w:rsidP="00C35F4A">
            <w:pPr>
              <w:ind w:left="34"/>
              <w:jc w:val="center"/>
              <w:rPr>
                <w:rFonts w:ascii="Arial" w:hAnsi="Arial" w:cs="Arial"/>
                <w:b/>
                <w:sz w:val="20"/>
                <w:szCs w:val="20"/>
              </w:rPr>
            </w:pPr>
            <w:r w:rsidRPr="00B141C4">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DEA272" w14:textId="77777777" w:rsidR="00715839" w:rsidRPr="00B141C4" w:rsidRDefault="00715839" w:rsidP="00C35F4A">
            <w:pPr>
              <w:ind w:left="34"/>
              <w:jc w:val="center"/>
              <w:rPr>
                <w:rFonts w:ascii="Arial" w:hAnsi="Arial" w:cs="Arial"/>
                <w:b/>
                <w:sz w:val="20"/>
                <w:szCs w:val="20"/>
              </w:rPr>
            </w:pPr>
          </w:p>
          <w:p w14:paraId="6D0AF5FC" w14:textId="77777777" w:rsidR="00715839" w:rsidRPr="00B141C4" w:rsidRDefault="00715839" w:rsidP="00C35F4A">
            <w:pPr>
              <w:ind w:left="34"/>
              <w:jc w:val="center"/>
              <w:rPr>
                <w:rFonts w:ascii="Arial" w:hAnsi="Arial" w:cs="Arial"/>
                <w:b/>
                <w:sz w:val="20"/>
                <w:szCs w:val="20"/>
              </w:rPr>
            </w:pPr>
            <w:r w:rsidRPr="00B141C4">
              <w:rPr>
                <w:rFonts w:ascii="Arial" w:hAnsi="Arial" w:cs="Arial"/>
                <w:b/>
                <w:sz w:val="20"/>
                <w:szCs w:val="20"/>
              </w:rPr>
              <w:t>CALIDAD DE VOCAL</w:t>
            </w:r>
          </w:p>
        </w:tc>
      </w:tr>
      <w:tr w:rsidR="00715839" w:rsidRPr="00B141C4" w14:paraId="1929BA98" w14:textId="77777777" w:rsidTr="00C35F4A">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0957EB7" w14:textId="5595675A" w:rsidR="00715839" w:rsidRPr="00B141C4" w:rsidRDefault="00715839" w:rsidP="00C35F4A">
            <w:pPr>
              <w:rPr>
                <w:rFonts w:ascii="Arial" w:hAnsi="Arial" w:cs="Arial"/>
                <w:b/>
                <w:sz w:val="20"/>
                <w:szCs w:val="20"/>
              </w:rPr>
            </w:pPr>
            <w:r w:rsidRPr="00B141C4">
              <w:rPr>
                <w:rFonts w:ascii="Arial" w:hAnsi="Arial" w:cs="Arial"/>
                <w:b/>
                <w:sz w:val="20"/>
                <w:szCs w:val="20"/>
              </w:rPr>
              <w:t xml:space="preserve">Titular: Dra. </w:t>
            </w:r>
            <w:proofErr w:type="spellStart"/>
            <w:r w:rsidRPr="00B141C4">
              <w:rPr>
                <w:rFonts w:ascii="Arial" w:hAnsi="Arial" w:cs="Arial"/>
                <w:b/>
                <w:sz w:val="20"/>
                <w:szCs w:val="20"/>
              </w:rPr>
              <w:t>Haime</w:t>
            </w:r>
            <w:proofErr w:type="spellEnd"/>
            <w:r w:rsidRPr="00B141C4">
              <w:rPr>
                <w:rFonts w:ascii="Arial" w:hAnsi="Arial" w:cs="Arial"/>
                <w:b/>
                <w:sz w:val="20"/>
                <w:szCs w:val="20"/>
              </w:rPr>
              <w:t xml:space="preserve"> Figueroa Neri</w:t>
            </w:r>
          </w:p>
          <w:p w14:paraId="5FAACC3F" w14:textId="366A83F3" w:rsidR="00715839" w:rsidRPr="00B141C4" w:rsidRDefault="00715839" w:rsidP="00C35F4A">
            <w:pPr>
              <w:rPr>
                <w:rFonts w:ascii="Arial" w:hAnsi="Arial" w:cs="Arial"/>
                <w:b/>
                <w:sz w:val="20"/>
                <w:szCs w:val="20"/>
              </w:rPr>
            </w:pPr>
          </w:p>
          <w:p w14:paraId="022ADACC" w14:textId="77777777" w:rsidR="00715839" w:rsidRPr="00B141C4" w:rsidRDefault="00715839" w:rsidP="006178DC">
            <w:pPr>
              <w:rPr>
                <w:rFonts w:ascii="Arial" w:hAnsi="Arial" w:cs="Arial"/>
                <w:b/>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6CF2" w14:textId="4034A5F1"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 xml:space="preserve">PRESIDENTA </w:t>
            </w:r>
          </w:p>
        </w:tc>
        <w:tc>
          <w:tcPr>
            <w:tcW w:w="1984" w:type="dxa"/>
            <w:tcBorders>
              <w:top w:val="single" w:sz="4" w:space="0" w:color="000000"/>
              <w:left w:val="single" w:sz="4" w:space="0" w:color="000000"/>
              <w:bottom w:val="single" w:sz="4" w:space="0" w:color="000000"/>
              <w:right w:val="single" w:sz="4" w:space="0" w:color="000000"/>
            </w:tcBorders>
          </w:tcPr>
          <w:p w14:paraId="61186507" w14:textId="77777777" w:rsidR="00715839" w:rsidRPr="00B141C4" w:rsidRDefault="00715839" w:rsidP="00C35F4A">
            <w:pPr>
              <w:ind w:left="34"/>
              <w:rPr>
                <w:rFonts w:ascii="Arial" w:hAnsi="Arial" w:cs="Arial"/>
                <w:sz w:val="20"/>
                <w:szCs w:val="20"/>
              </w:rPr>
            </w:pPr>
          </w:p>
          <w:p w14:paraId="7FE8985A" w14:textId="47739404" w:rsidR="00715839" w:rsidRPr="00B141C4" w:rsidRDefault="00715839" w:rsidP="00C35F4A">
            <w:pPr>
              <w:jc w:val="center"/>
              <w:rPr>
                <w:rFonts w:ascii="Arial" w:hAnsi="Arial" w:cs="Arial"/>
                <w:sz w:val="20"/>
                <w:szCs w:val="20"/>
              </w:rPr>
            </w:pPr>
            <w:r w:rsidRPr="00B141C4">
              <w:rPr>
                <w:rFonts w:ascii="Arial" w:hAnsi="Arial" w:cs="Arial"/>
                <w:sz w:val="20"/>
                <w:szCs w:val="20"/>
              </w:rPr>
              <w:t>VOZ Y VOTO</w:t>
            </w:r>
            <w:r w:rsidR="002720D8">
              <w:rPr>
                <w:rFonts w:ascii="Arial" w:hAnsi="Arial" w:cs="Arial"/>
                <w:sz w:val="20"/>
                <w:szCs w:val="20"/>
              </w:rPr>
              <w:t xml:space="preserve"> DE CALIDAD</w:t>
            </w:r>
          </w:p>
        </w:tc>
      </w:tr>
      <w:tr w:rsidR="00715839" w:rsidRPr="00B141C4" w14:paraId="26662D46" w14:textId="77777777" w:rsidTr="00C35F4A">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7C2E88D" w14:textId="77777777" w:rsidR="00715839" w:rsidRPr="00B141C4" w:rsidRDefault="00715839" w:rsidP="00C35F4A">
            <w:pPr>
              <w:rPr>
                <w:rFonts w:ascii="Arial" w:hAnsi="Arial" w:cs="Arial"/>
                <w:b/>
                <w:bCs/>
                <w:sz w:val="20"/>
                <w:szCs w:val="20"/>
              </w:rPr>
            </w:pPr>
            <w:r w:rsidRPr="00B141C4">
              <w:rPr>
                <w:rFonts w:ascii="Arial" w:hAnsi="Arial" w:cs="Arial"/>
                <w:b/>
                <w:bCs/>
                <w:sz w:val="20"/>
                <w:szCs w:val="20"/>
              </w:rPr>
              <w:t xml:space="preserve">Titular: Ing. Rubén </w:t>
            </w:r>
            <w:proofErr w:type="spellStart"/>
            <w:r w:rsidRPr="00B141C4">
              <w:rPr>
                <w:rFonts w:ascii="Arial" w:hAnsi="Arial" w:cs="Arial"/>
                <w:b/>
                <w:bCs/>
                <w:sz w:val="20"/>
                <w:szCs w:val="20"/>
              </w:rPr>
              <w:t>Masayi</w:t>
            </w:r>
            <w:proofErr w:type="spellEnd"/>
            <w:r w:rsidRPr="00B141C4">
              <w:rPr>
                <w:rFonts w:ascii="Arial" w:hAnsi="Arial" w:cs="Arial"/>
                <w:b/>
                <w:bCs/>
                <w:sz w:val="20"/>
                <w:szCs w:val="20"/>
              </w:rPr>
              <w:t xml:space="preserve"> González </w:t>
            </w:r>
            <w:proofErr w:type="spellStart"/>
            <w:r w:rsidRPr="00B141C4">
              <w:rPr>
                <w:rFonts w:ascii="Arial" w:hAnsi="Arial" w:cs="Arial"/>
                <w:b/>
                <w:bCs/>
                <w:sz w:val="20"/>
                <w:szCs w:val="20"/>
              </w:rPr>
              <w:t>Uyeda</w:t>
            </w:r>
            <w:proofErr w:type="spellEnd"/>
            <w:r w:rsidRPr="00B141C4">
              <w:rPr>
                <w:rFonts w:ascii="Arial" w:hAnsi="Arial" w:cs="Arial"/>
                <w:b/>
                <w:bCs/>
                <w:sz w:val="20"/>
                <w:szCs w:val="20"/>
              </w:rPr>
              <w:t xml:space="preserve"> </w:t>
            </w:r>
          </w:p>
          <w:p w14:paraId="6B6054BE" w14:textId="77777777" w:rsidR="00715839" w:rsidRPr="00B141C4" w:rsidRDefault="00715839" w:rsidP="00C35F4A">
            <w:pPr>
              <w:jc w:val="both"/>
              <w:rPr>
                <w:rFonts w:ascii="Arial" w:hAnsi="Arial" w:cs="Arial"/>
                <w:sz w:val="20"/>
                <w:szCs w:val="20"/>
              </w:rPr>
            </w:pPr>
            <w:r w:rsidRPr="00B141C4">
              <w:rPr>
                <w:rFonts w:ascii="Arial" w:hAnsi="Arial" w:cs="Arial"/>
                <w:sz w:val="20"/>
                <w:szCs w:val="20"/>
              </w:rPr>
              <w:t xml:space="preserve">Presidente del Consejo de Cámaras Industriales de Jalisco </w:t>
            </w:r>
          </w:p>
          <w:p w14:paraId="699FEFF6" w14:textId="77777777" w:rsidR="00715839" w:rsidRPr="00B141C4" w:rsidRDefault="00715839" w:rsidP="00C35F4A">
            <w:pPr>
              <w:rPr>
                <w:rFonts w:ascii="Arial" w:hAnsi="Arial" w:cs="Arial"/>
                <w:sz w:val="20"/>
                <w:szCs w:val="20"/>
              </w:rPr>
            </w:pPr>
          </w:p>
          <w:p w14:paraId="3402BA82" w14:textId="594B8718" w:rsidR="00715839" w:rsidRPr="00B141C4" w:rsidRDefault="00715839" w:rsidP="002125F6">
            <w:pPr>
              <w:jc w:val="both"/>
              <w:rPr>
                <w:rFonts w:ascii="Arial" w:hAnsi="Arial" w:cs="Arial"/>
                <w:b/>
                <w:bCs/>
                <w:sz w:val="20"/>
                <w:szCs w:val="20"/>
              </w:rPr>
            </w:pPr>
            <w:r w:rsidRPr="00B141C4">
              <w:rPr>
                <w:rFonts w:ascii="Arial" w:hAnsi="Arial" w:cs="Arial"/>
                <w:b/>
                <w:bCs/>
                <w:sz w:val="20"/>
                <w:szCs w:val="20"/>
              </w:rPr>
              <w:t>Representante:</w:t>
            </w:r>
            <w:r w:rsidR="002D0AF5" w:rsidRPr="00B141C4">
              <w:rPr>
                <w:rFonts w:ascii="Arial" w:hAnsi="Arial" w:cs="Arial"/>
                <w:b/>
                <w:bCs/>
                <w:sz w:val="20"/>
                <w:szCs w:val="20"/>
              </w:rPr>
              <w:t xml:space="preserve"> Lic. Georgina Guadalupe Orozco Ríos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DD9F"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0781924" w14:textId="77777777" w:rsidR="00715839" w:rsidRPr="00B141C4" w:rsidRDefault="00715839" w:rsidP="00C35F4A">
            <w:pPr>
              <w:ind w:left="34"/>
              <w:rPr>
                <w:rFonts w:ascii="Arial" w:hAnsi="Arial" w:cs="Arial"/>
                <w:sz w:val="20"/>
                <w:szCs w:val="20"/>
              </w:rPr>
            </w:pPr>
          </w:p>
          <w:p w14:paraId="7A6967FF" w14:textId="77777777" w:rsidR="00715839" w:rsidRPr="00B141C4" w:rsidRDefault="00715839" w:rsidP="00C35F4A">
            <w:pPr>
              <w:ind w:left="34"/>
              <w:rPr>
                <w:rFonts w:ascii="Arial" w:hAnsi="Arial" w:cs="Arial"/>
                <w:sz w:val="20"/>
                <w:szCs w:val="20"/>
              </w:rPr>
            </w:pPr>
          </w:p>
          <w:p w14:paraId="38C78D62" w14:textId="77777777" w:rsidR="00715839" w:rsidRPr="00B141C4" w:rsidRDefault="00715839" w:rsidP="00C35F4A">
            <w:pPr>
              <w:ind w:left="34"/>
              <w:rPr>
                <w:rFonts w:ascii="Arial" w:hAnsi="Arial" w:cs="Arial"/>
                <w:sz w:val="20"/>
                <w:szCs w:val="20"/>
              </w:rPr>
            </w:pPr>
          </w:p>
          <w:p w14:paraId="5A87CA3B" w14:textId="77777777" w:rsidR="00715839" w:rsidRPr="00B141C4" w:rsidRDefault="00715839" w:rsidP="00C35F4A">
            <w:pPr>
              <w:jc w:val="center"/>
              <w:rPr>
                <w:rFonts w:ascii="Arial" w:hAnsi="Arial" w:cs="Arial"/>
                <w:sz w:val="20"/>
                <w:szCs w:val="20"/>
              </w:rPr>
            </w:pPr>
            <w:r w:rsidRPr="00B141C4">
              <w:rPr>
                <w:rFonts w:ascii="Arial" w:hAnsi="Arial" w:cs="Arial"/>
                <w:sz w:val="20"/>
                <w:szCs w:val="20"/>
              </w:rPr>
              <w:t>VOZ Y VOTO</w:t>
            </w:r>
          </w:p>
        </w:tc>
      </w:tr>
      <w:tr w:rsidR="00715839" w:rsidRPr="00B141C4" w14:paraId="1E0C1955" w14:textId="77777777" w:rsidTr="00C35F4A">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8E3A93A" w14:textId="509972C1" w:rsidR="00715839" w:rsidRPr="00B141C4" w:rsidRDefault="00715839" w:rsidP="00C35F4A">
            <w:pPr>
              <w:rPr>
                <w:rFonts w:ascii="Arial" w:hAnsi="Arial" w:cs="Arial"/>
                <w:b/>
                <w:bCs/>
                <w:sz w:val="20"/>
                <w:szCs w:val="20"/>
                <w:lang w:val="es-MX"/>
              </w:rPr>
            </w:pPr>
            <w:r w:rsidRPr="00B141C4">
              <w:rPr>
                <w:rFonts w:ascii="Arial" w:hAnsi="Arial" w:cs="Arial"/>
                <w:b/>
                <w:bCs/>
                <w:sz w:val="20"/>
                <w:szCs w:val="20"/>
              </w:rPr>
              <w:t xml:space="preserve">Titular: </w:t>
            </w:r>
            <w:r w:rsidR="00981750" w:rsidRPr="00B141C4">
              <w:rPr>
                <w:rFonts w:ascii="Arial" w:hAnsi="Arial" w:cs="Arial"/>
                <w:sz w:val="20"/>
                <w:szCs w:val="20"/>
                <w:lang w:val="es-MX"/>
              </w:rPr>
              <w:t xml:space="preserve"> </w:t>
            </w:r>
            <w:r w:rsidR="00981750" w:rsidRPr="00B141C4">
              <w:rPr>
                <w:rFonts w:ascii="Arial" w:hAnsi="Arial" w:cs="Arial"/>
                <w:b/>
                <w:bCs/>
                <w:sz w:val="20"/>
                <w:szCs w:val="20"/>
                <w:lang w:val="es-MX"/>
              </w:rPr>
              <w:t>Ing. Cesar Iván Silva Hinojosa</w:t>
            </w:r>
          </w:p>
          <w:p w14:paraId="785D0253" w14:textId="239EDDBA" w:rsidR="00715839" w:rsidRPr="00B141C4" w:rsidRDefault="00981750" w:rsidP="00C35F4A">
            <w:pPr>
              <w:rPr>
                <w:rFonts w:ascii="Arial" w:hAnsi="Arial" w:cs="Arial"/>
                <w:b/>
                <w:bCs/>
                <w:sz w:val="20"/>
                <w:szCs w:val="20"/>
              </w:rPr>
            </w:pPr>
            <w:r w:rsidRPr="00B141C4">
              <w:rPr>
                <w:rFonts w:ascii="Arial" w:hAnsi="Arial" w:cs="Arial"/>
                <w:sz w:val="20"/>
                <w:szCs w:val="20"/>
              </w:rPr>
              <w:t>Consejo de Desarrollo Agropecuario y Agroindustrial de Jalisco</w:t>
            </w:r>
            <w:r w:rsidRPr="00B141C4">
              <w:rPr>
                <w:rFonts w:ascii="Arial" w:hAnsi="Arial" w:cs="Arial"/>
                <w:b/>
                <w:bCs/>
                <w:sz w:val="20"/>
                <w:szCs w:val="20"/>
              </w:rPr>
              <w:t xml:space="preserve"> </w:t>
            </w:r>
          </w:p>
          <w:p w14:paraId="20ACEA23" w14:textId="77777777" w:rsidR="00981750" w:rsidRPr="00B141C4" w:rsidRDefault="00981750" w:rsidP="00C35F4A">
            <w:pPr>
              <w:rPr>
                <w:rFonts w:ascii="Arial" w:hAnsi="Arial" w:cs="Arial"/>
                <w:b/>
                <w:bCs/>
                <w:sz w:val="20"/>
                <w:szCs w:val="20"/>
                <w:highlight w:val="yellow"/>
              </w:rPr>
            </w:pPr>
          </w:p>
          <w:p w14:paraId="6233E57E" w14:textId="1D7BF1A3" w:rsidR="00715839" w:rsidRPr="00B141C4" w:rsidRDefault="00715839" w:rsidP="00C35F4A">
            <w:pPr>
              <w:rPr>
                <w:rFonts w:ascii="Arial" w:hAnsi="Arial" w:cs="Arial"/>
                <w:b/>
                <w:bCs/>
                <w:sz w:val="20"/>
                <w:szCs w:val="20"/>
              </w:rPr>
            </w:pPr>
            <w:r w:rsidRPr="00B141C4">
              <w:rPr>
                <w:rFonts w:ascii="Arial" w:hAnsi="Arial" w:cs="Arial"/>
                <w:b/>
                <w:bCs/>
                <w:sz w:val="20"/>
                <w:szCs w:val="20"/>
              </w:rPr>
              <w:t xml:space="preserve">Representante: </w:t>
            </w:r>
            <w:r w:rsidR="00455BF5" w:rsidRPr="00B141C4">
              <w:rPr>
                <w:rFonts w:ascii="Arial" w:hAnsi="Arial" w:cs="Arial"/>
                <w:b/>
                <w:bCs/>
                <w:sz w:val="20"/>
                <w:szCs w:val="20"/>
              </w:rPr>
              <w:t xml:space="preserve">Ing. Omar Palafox </w:t>
            </w:r>
            <w:r w:rsidR="00241E9C" w:rsidRPr="00B141C4">
              <w:rPr>
                <w:rFonts w:ascii="Arial" w:hAnsi="Arial" w:cs="Arial"/>
                <w:b/>
                <w:bCs/>
                <w:sz w:val="20"/>
                <w:szCs w:val="20"/>
              </w:rPr>
              <w:t>Sáenz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FF6B"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740E943E" w14:textId="77777777" w:rsidR="00715839" w:rsidRPr="00B141C4" w:rsidRDefault="00715839" w:rsidP="00C35F4A">
            <w:pPr>
              <w:jc w:val="center"/>
              <w:rPr>
                <w:rFonts w:ascii="Arial" w:hAnsi="Arial" w:cs="Arial"/>
                <w:sz w:val="20"/>
                <w:szCs w:val="20"/>
              </w:rPr>
            </w:pPr>
          </w:p>
          <w:p w14:paraId="6E5A0FC6" w14:textId="77777777" w:rsidR="00715839" w:rsidRPr="00B141C4" w:rsidRDefault="00715839" w:rsidP="00C35F4A">
            <w:pPr>
              <w:ind w:left="34"/>
              <w:jc w:val="center"/>
              <w:rPr>
                <w:rFonts w:ascii="Arial" w:hAnsi="Arial" w:cs="Arial"/>
                <w:sz w:val="20"/>
                <w:szCs w:val="20"/>
              </w:rPr>
            </w:pPr>
          </w:p>
          <w:p w14:paraId="101C0583" w14:textId="77777777" w:rsidR="00715839" w:rsidRPr="00B141C4" w:rsidRDefault="00715839" w:rsidP="00C35F4A">
            <w:pPr>
              <w:jc w:val="center"/>
              <w:rPr>
                <w:rFonts w:ascii="Arial" w:hAnsi="Arial" w:cs="Arial"/>
                <w:sz w:val="20"/>
                <w:szCs w:val="20"/>
              </w:rPr>
            </w:pPr>
            <w:r w:rsidRPr="00B141C4">
              <w:rPr>
                <w:rFonts w:ascii="Arial" w:hAnsi="Arial" w:cs="Arial"/>
                <w:sz w:val="20"/>
                <w:szCs w:val="20"/>
              </w:rPr>
              <w:t>VOZ Y VOTO</w:t>
            </w:r>
          </w:p>
        </w:tc>
      </w:tr>
      <w:tr w:rsidR="00715839" w:rsidRPr="00B141C4" w14:paraId="3599DBD0" w14:textId="77777777" w:rsidTr="00C35F4A">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B86CCDE" w14:textId="03818D4C" w:rsidR="00715839" w:rsidRPr="00B141C4" w:rsidRDefault="00715839" w:rsidP="00C35F4A">
            <w:pPr>
              <w:rPr>
                <w:rFonts w:ascii="Arial" w:hAnsi="Arial" w:cs="Arial"/>
                <w:b/>
                <w:bCs/>
                <w:sz w:val="20"/>
                <w:szCs w:val="20"/>
                <w:lang w:val="es-MX"/>
              </w:rPr>
            </w:pPr>
            <w:r w:rsidRPr="00B141C4">
              <w:rPr>
                <w:rFonts w:ascii="Arial" w:hAnsi="Arial" w:cs="Arial"/>
                <w:b/>
                <w:bCs/>
                <w:sz w:val="20"/>
                <w:szCs w:val="20"/>
              </w:rPr>
              <w:t xml:space="preserve">Titular: </w:t>
            </w:r>
            <w:r w:rsidR="00A60DFE">
              <w:rPr>
                <w:rFonts w:ascii="Arial" w:hAnsi="Arial" w:cs="Arial"/>
                <w:b/>
                <w:bCs/>
                <w:sz w:val="20"/>
                <w:szCs w:val="20"/>
              </w:rPr>
              <w:t>Dr. José Medina Mora Icaza</w:t>
            </w:r>
          </w:p>
          <w:p w14:paraId="0D6E4D5F" w14:textId="079F50D4" w:rsidR="00715839" w:rsidRPr="00B141C4" w:rsidRDefault="00715839" w:rsidP="00C35F4A">
            <w:pPr>
              <w:rPr>
                <w:rFonts w:ascii="Arial" w:hAnsi="Arial" w:cs="Arial"/>
                <w:sz w:val="20"/>
                <w:szCs w:val="20"/>
              </w:rPr>
            </w:pPr>
            <w:r w:rsidRPr="00B141C4">
              <w:rPr>
                <w:rFonts w:ascii="Arial" w:hAnsi="Arial" w:cs="Arial"/>
                <w:sz w:val="20"/>
                <w:szCs w:val="20"/>
              </w:rPr>
              <w:t xml:space="preserve">Presidente </w:t>
            </w:r>
            <w:r w:rsidR="00A60DFE">
              <w:rPr>
                <w:rFonts w:ascii="Arial" w:hAnsi="Arial" w:cs="Arial"/>
                <w:sz w:val="20"/>
                <w:szCs w:val="20"/>
              </w:rPr>
              <w:t>de la Confederación Patronal de la República Mexicana</w:t>
            </w:r>
          </w:p>
          <w:p w14:paraId="5B9AFE7E" w14:textId="77777777" w:rsidR="00715839" w:rsidRPr="00B141C4" w:rsidRDefault="00715839" w:rsidP="00C35F4A">
            <w:pPr>
              <w:rPr>
                <w:rFonts w:ascii="Arial" w:hAnsi="Arial" w:cs="Arial"/>
                <w:sz w:val="20"/>
                <w:szCs w:val="20"/>
              </w:rPr>
            </w:pPr>
          </w:p>
          <w:p w14:paraId="072BFB24" w14:textId="0AC515A5" w:rsidR="00715839" w:rsidRPr="00B141C4" w:rsidRDefault="00715839" w:rsidP="00C35F4A">
            <w:pPr>
              <w:rPr>
                <w:rFonts w:ascii="Arial" w:hAnsi="Arial" w:cs="Arial"/>
                <w:b/>
                <w:bCs/>
                <w:sz w:val="20"/>
                <w:szCs w:val="20"/>
              </w:rPr>
            </w:pPr>
            <w:r w:rsidRPr="00B141C4">
              <w:rPr>
                <w:rFonts w:ascii="Arial" w:hAnsi="Arial" w:cs="Arial"/>
                <w:b/>
                <w:bCs/>
                <w:sz w:val="20"/>
                <w:szCs w:val="20"/>
              </w:rPr>
              <w:t xml:space="preserve">Representante: </w:t>
            </w:r>
            <w:r w:rsidR="006A40ED" w:rsidRPr="00B141C4">
              <w:rPr>
                <w:rFonts w:ascii="Arial" w:hAnsi="Arial" w:cs="Arial"/>
                <w:b/>
                <w:bCs/>
                <w:sz w:val="20"/>
                <w:szCs w:val="20"/>
              </w:rPr>
              <w:t xml:space="preserve">Lic. </w:t>
            </w:r>
            <w:r w:rsidR="00A60DFE">
              <w:rPr>
                <w:rFonts w:ascii="Arial" w:hAnsi="Arial" w:cs="Arial"/>
                <w:b/>
                <w:bCs/>
                <w:sz w:val="20"/>
                <w:szCs w:val="20"/>
              </w:rPr>
              <w:t>Jose Guadalupe Pérez Mejía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5ABC"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01FBC328" w14:textId="77777777" w:rsidR="00715839" w:rsidRPr="00B141C4" w:rsidRDefault="00715839" w:rsidP="00C35F4A">
            <w:pPr>
              <w:ind w:left="34"/>
              <w:jc w:val="center"/>
              <w:rPr>
                <w:rFonts w:ascii="Arial" w:hAnsi="Arial" w:cs="Arial"/>
                <w:sz w:val="20"/>
                <w:szCs w:val="20"/>
              </w:rPr>
            </w:pPr>
          </w:p>
          <w:p w14:paraId="327A7560" w14:textId="77777777" w:rsidR="00715839" w:rsidRPr="00B141C4" w:rsidRDefault="00715839" w:rsidP="00C35F4A">
            <w:pPr>
              <w:ind w:left="34"/>
              <w:jc w:val="center"/>
              <w:rPr>
                <w:rFonts w:ascii="Arial" w:hAnsi="Arial" w:cs="Arial"/>
                <w:sz w:val="20"/>
                <w:szCs w:val="20"/>
              </w:rPr>
            </w:pPr>
          </w:p>
          <w:p w14:paraId="1EF5C549" w14:textId="77777777" w:rsidR="00715839" w:rsidRPr="00B141C4" w:rsidRDefault="00715839" w:rsidP="00C35F4A">
            <w:pPr>
              <w:ind w:left="34"/>
              <w:jc w:val="center"/>
              <w:rPr>
                <w:rFonts w:ascii="Arial" w:hAnsi="Arial" w:cs="Arial"/>
                <w:sz w:val="20"/>
                <w:szCs w:val="20"/>
              </w:rPr>
            </w:pPr>
          </w:p>
          <w:p w14:paraId="559E5118"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VOZ Y VOTO</w:t>
            </w:r>
          </w:p>
        </w:tc>
      </w:tr>
      <w:tr w:rsidR="00715839" w:rsidRPr="00B141C4" w14:paraId="6C8203FA" w14:textId="77777777" w:rsidTr="00C35F4A">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A928916" w14:textId="77777777" w:rsidR="00715839" w:rsidRPr="00B141C4" w:rsidRDefault="00715839" w:rsidP="00C35F4A">
            <w:pPr>
              <w:rPr>
                <w:rFonts w:ascii="Arial" w:hAnsi="Arial" w:cs="Arial"/>
                <w:b/>
                <w:bCs/>
                <w:sz w:val="20"/>
                <w:szCs w:val="20"/>
                <w:lang w:val="es-MX"/>
              </w:rPr>
            </w:pPr>
            <w:r w:rsidRPr="00B141C4">
              <w:rPr>
                <w:rFonts w:ascii="Arial" w:hAnsi="Arial" w:cs="Arial"/>
                <w:b/>
                <w:bCs/>
                <w:sz w:val="20"/>
                <w:szCs w:val="20"/>
              </w:rPr>
              <w:t>Titular: Lic. Martha Iraí Arriola Flores</w:t>
            </w:r>
          </w:p>
          <w:p w14:paraId="21DC4AFF" w14:textId="3ECEF26E" w:rsidR="00715839" w:rsidRPr="00B141C4" w:rsidRDefault="00715839" w:rsidP="006178DC">
            <w:pPr>
              <w:jc w:val="both"/>
              <w:rPr>
                <w:rFonts w:ascii="Arial" w:hAnsi="Arial" w:cs="Arial"/>
                <w:bCs/>
                <w:sz w:val="20"/>
                <w:szCs w:val="20"/>
                <w:lang w:val="es-MX"/>
              </w:rPr>
            </w:pPr>
            <w:r w:rsidRPr="00B141C4">
              <w:rPr>
                <w:rFonts w:ascii="Arial" w:hAnsi="Arial" w:cs="Arial"/>
                <w:bCs/>
                <w:sz w:val="20"/>
                <w:szCs w:val="20"/>
                <w:lang w:val="es-MX"/>
              </w:rPr>
              <w:t>Coordinadora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5DF26"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434F73BF" w14:textId="77777777" w:rsidR="00715839" w:rsidRPr="00B141C4" w:rsidRDefault="00715839" w:rsidP="00241E9C">
            <w:pPr>
              <w:rPr>
                <w:rFonts w:ascii="Arial" w:hAnsi="Arial" w:cs="Arial"/>
                <w:sz w:val="20"/>
                <w:szCs w:val="20"/>
              </w:rPr>
            </w:pPr>
          </w:p>
          <w:p w14:paraId="5A182CF8"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VOZ Y VOTO</w:t>
            </w:r>
          </w:p>
        </w:tc>
      </w:tr>
      <w:tr w:rsidR="00715839" w:rsidRPr="00B141C4" w14:paraId="6A6DDAD0" w14:textId="77777777" w:rsidTr="00C35F4A">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305489F" w14:textId="316AF75B" w:rsidR="00715839" w:rsidRPr="00B141C4" w:rsidRDefault="00715839" w:rsidP="00450363">
            <w:pPr>
              <w:rPr>
                <w:rFonts w:ascii="Arial" w:hAnsi="Arial" w:cs="Arial"/>
                <w:b/>
                <w:bCs/>
                <w:sz w:val="20"/>
                <w:szCs w:val="20"/>
                <w:lang w:val="es-MX"/>
              </w:rPr>
            </w:pPr>
            <w:r w:rsidRPr="00B141C4">
              <w:rPr>
                <w:rFonts w:ascii="Arial" w:hAnsi="Arial" w:cs="Arial"/>
                <w:b/>
                <w:bCs/>
                <w:sz w:val="20"/>
                <w:szCs w:val="20"/>
              </w:rPr>
              <w:lastRenderedPageBreak/>
              <w:t>Titular: Lic. María del Carmen Martínez Zubieta</w:t>
            </w:r>
            <w:r w:rsidR="00450363" w:rsidRPr="00B141C4">
              <w:rPr>
                <w:rFonts w:ascii="Arial" w:hAnsi="Arial" w:cs="Arial"/>
                <w:b/>
                <w:bCs/>
                <w:sz w:val="20"/>
                <w:szCs w:val="20"/>
                <w:lang w:val="es-MX"/>
              </w:rPr>
              <w:t xml:space="preserve">, </w:t>
            </w:r>
            <w:r w:rsidRPr="00B141C4">
              <w:rPr>
                <w:rFonts w:ascii="Arial" w:hAnsi="Arial" w:cs="Arial"/>
                <w:bCs/>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DE37"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BCD7BF" w14:textId="77777777" w:rsidR="00715839" w:rsidRPr="00B141C4" w:rsidRDefault="00715839" w:rsidP="00C35F4A">
            <w:pPr>
              <w:ind w:left="34"/>
              <w:jc w:val="center"/>
              <w:rPr>
                <w:rFonts w:ascii="Arial" w:hAnsi="Arial" w:cs="Arial"/>
                <w:sz w:val="20"/>
                <w:szCs w:val="20"/>
              </w:rPr>
            </w:pPr>
          </w:p>
          <w:p w14:paraId="32AD8637" w14:textId="77777777" w:rsidR="00715839" w:rsidRPr="00B141C4" w:rsidRDefault="00715839" w:rsidP="00C35F4A">
            <w:pPr>
              <w:ind w:left="34"/>
              <w:jc w:val="center"/>
              <w:rPr>
                <w:rFonts w:ascii="Arial" w:hAnsi="Arial" w:cs="Arial"/>
                <w:sz w:val="20"/>
                <w:szCs w:val="20"/>
              </w:rPr>
            </w:pPr>
          </w:p>
          <w:p w14:paraId="4602BEED" w14:textId="77777777" w:rsidR="00715839" w:rsidRPr="00B141C4" w:rsidRDefault="00715839" w:rsidP="00C35F4A">
            <w:pPr>
              <w:ind w:left="34"/>
              <w:jc w:val="center"/>
              <w:rPr>
                <w:rFonts w:ascii="Arial" w:hAnsi="Arial" w:cs="Arial"/>
                <w:sz w:val="20"/>
                <w:szCs w:val="20"/>
              </w:rPr>
            </w:pPr>
          </w:p>
          <w:p w14:paraId="726366DB"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VOZ Y VOTO</w:t>
            </w:r>
          </w:p>
        </w:tc>
      </w:tr>
      <w:tr w:rsidR="00715839" w:rsidRPr="00B141C4" w14:paraId="3A8AE0A2" w14:textId="77777777" w:rsidTr="00C35F4A">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3705620" w14:textId="77777777" w:rsidR="00715839" w:rsidRPr="00B141C4" w:rsidRDefault="00715839" w:rsidP="00C35F4A">
            <w:pPr>
              <w:rPr>
                <w:rFonts w:ascii="Arial" w:hAnsi="Arial" w:cs="Arial"/>
                <w:b/>
                <w:bCs/>
                <w:sz w:val="20"/>
                <w:szCs w:val="20"/>
                <w:lang w:val="es-MX"/>
              </w:rPr>
            </w:pPr>
            <w:r w:rsidRPr="00B141C4">
              <w:rPr>
                <w:rFonts w:ascii="Arial" w:hAnsi="Arial" w:cs="Arial"/>
                <w:b/>
                <w:bCs/>
                <w:sz w:val="20"/>
                <w:szCs w:val="20"/>
              </w:rPr>
              <w:t>Titular: Lic. Sergio López Arciniega</w:t>
            </w:r>
          </w:p>
          <w:p w14:paraId="57A4C711" w14:textId="77777777" w:rsidR="00715839" w:rsidRPr="00B141C4" w:rsidRDefault="00715839" w:rsidP="00C35F4A">
            <w:pPr>
              <w:jc w:val="both"/>
              <w:rPr>
                <w:rFonts w:ascii="Arial" w:hAnsi="Arial" w:cs="Arial"/>
                <w:bCs/>
                <w:sz w:val="20"/>
                <w:szCs w:val="20"/>
                <w:lang w:val="es-MX"/>
              </w:rPr>
            </w:pPr>
            <w:r w:rsidRPr="00B141C4">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AEEA"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C43BBF" w14:textId="77777777" w:rsidR="00715839" w:rsidRPr="00B141C4" w:rsidRDefault="00715839" w:rsidP="00C35F4A">
            <w:pPr>
              <w:ind w:left="34"/>
              <w:jc w:val="center"/>
              <w:rPr>
                <w:rFonts w:ascii="Arial" w:hAnsi="Arial" w:cs="Arial"/>
                <w:sz w:val="20"/>
                <w:szCs w:val="20"/>
              </w:rPr>
            </w:pPr>
          </w:p>
          <w:p w14:paraId="0B34E814" w14:textId="77777777" w:rsidR="00715839" w:rsidRPr="00B141C4" w:rsidRDefault="00715839" w:rsidP="00C35F4A">
            <w:pPr>
              <w:ind w:left="34"/>
              <w:jc w:val="center"/>
              <w:rPr>
                <w:rFonts w:ascii="Arial" w:hAnsi="Arial" w:cs="Arial"/>
                <w:sz w:val="20"/>
                <w:szCs w:val="20"/>
              </w:rPr>
            </w:pPr>
          </w:p>
          <w:p w14:paraId="07B80B01" w14:textId="77777777" w:rsidR="00715839" w:rsidRPr="00B141C4" w:rsidRDefault="00715839" w:rsidP="00C35F4A">
            <w:pPr>
              <w:jc w:val="center"/>
              <w:rPr>
                <w:rFonts w:ascii="Arial" w:hAnsi="Arial" w:cs="Arial"/>
                <w:sz w:val="20"/>
                <w:szCs w:val="20"/>
              </w:rPr>
            </w:pPr>
            <w:r w:rsidRPr="00B141C4">
              <w:rPr>
                <w:rFonts w:ascii="Arial" w:hAnsi="Arial" w:cs="Arial"/>
                <w:sz w:val="20"/>
                <w:szCs w:val="20"/>
              </w:rPr>
              <w:t>VOZ Y VOTO</w:t>
            </w:r>
          </w:p>
        </w:tc>
      </w:tr>
      <w:tr w:rsidR="00715839" w:rsidRPr="00B141C4" w14:paraId="5FBD676A" w14:textId="77777777" w:rsidTr="00C35F4A">
        <w:trPr>
          <w:trHeight w:val="104"/>
        </w:trPr>
        <w:tc>
          <w:tcPr>
            <w:tcW w:w="3794" w:type="dxa"/>
            <w:tcBorders>
              <w:top w:val="single" w:sz="4" w:space="0" w:color="000000"/>
              <w:left w:val="single" w:sz="4" w:space="0" w:color="000000"/>
              <w:bottom w:val="single" w:sz="4" w:space="0" w:color="000000"/>
            </w:tcBorders>
            <w:shd w:val="clear" w:color="auto" w:fill="auto"/>
            <w:vAlign w:val="center"/>
          </w:tcPr>
          <w:p w14:paraId="7CD87453" w14:textId="77777777" w:rsidR="00715839" w:rsidRPr="00B141C4" w:rsidRDefault="00715839" w:rsidP="00C35F4A">
            <w:pPr>
              <w:rPr>
                <w:rFonts w:ascii="Arial" w:hAnsi="Arial" w:cs="Arial"/>
                <w:b/>
                <w:bCs/>
                <w:sz w:val="20"/>
                <w:szCs w:val="20"/>
                <w:lang w:val="es-MX"/>
              </w:rPr>
            </w:pPr>
            <w:r w:rsidRPr="00B141C4">
              <w:rPr>
                <w:rFonts w:ascii="Arial" w:hAnsi="Arial" w:cs="Arial"/>
                <w:b/>
                <w:bCs/>
                <w:sz w:val="20"/>
                <w:szCs w:val="20"/>
              </w:rPr>
              <w:t>Titular: Lic. Miguel Navarro Flores</w:t>
            </w:r>
          </w:p>
          <w:p w14:paraId="16F38D50" w14:textId="77777777" w:rsidR="00715839" w:rsidRPr="00B141C4" w:rsidRDefault="00715839" w:rsidP="00C35F4A">
            <w:pPr>
              <w:jc w:val="both"/>
              <w:rPr>
                <w:rFonts w:ascii="Arial" w:hAnsi="Arial" w:cs="Arial"/>
                <w:bCs/>
                <w:sz w:val="20"/>
                <w:szCs w:val="20"/>
                <w:lang w:val="es-MX"/>
              </w:rPr>
            </w:pPr>
            <w:r w:rsidRPr="00B141C4">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104F7" w14:textId="77777777" w:rsidR="00715839" w:rsidRPr="00B141C4" w:rsidRDefault="00715839" w:rsidP="00C35F4A">
            <w:pPr>
              <w:jc w:val="center"/>
              <w:rPr>
                <w:rFonts w:ascii="Arial" w:hAnsi="Arial" w:cs="Arial"/>
                <w:sz w:val="20"/>
                <w:szCs w:val="20"/>
              </w:rPr>
            </w:pPr>
            <w:r w:rsidRPr="00B141C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A83579" w14:textId="77777777" w:rsidR="00715839" w:rsidRPr="00B141C4" w:rsidRDefault="00715839" w:rsidP="00C35F4A">
            <w:pPr>
              <w:ind w:left="34"/>
              <w:jc w:val="center"/>
              <w:rPr>
                <w:rFonts w:ascii="Arial" w:hAnsi="Arial" w:cs="Arial"/>
                <w:sz w:val="20"/>
                <w:szCs w:val="20"/>
              </w:rPr>
            </w:pPr>
          </w:p>
          <w:p w14:paraId="58183035" w14:textId="77777777" w:rsidR="00715839" w:rsidRPr="00B141C4" w:rsidRDefault="00715839" w:rsidP="00C35F4A">
            <w:pPr>
              <w:ind w:left="34"/>
              <w:jc w:val="center"/>
              <w:rPr>
                <w:rFonts w:ascii="Arial" w:hAnsi="Arial" w:cs="Arial"/>
                <w:sz w:val="20"/>
                <w:szCs w:val="20"/>
              </w:rPr>
            </w:pPr>
          </w:p>
          <w:p w14:paraId="32FE4582" w14:textId="77777777" w:rsidR="00715839" w:rsidRPr="00B141C4" w:rsidRDefault="00715839" w:rsidP="00C35F4A">
            <w:pPr>
              <w:jc w:val="center"/>
              <w:rPr>
                <w:rFonts w:ascii="Arial" w:hAnsi="Arial" w:cs="Arial"/>
                <w:b/>
                <w:sz w:val="20"/>
                <w:szCs w:val="20"/>
              </w:rPr>
            </w:pPr>
            <w:r w:rsidRPr="00B141C4">
              <w:rPr>
                <w:rFonts w:ascii="Arial" w:hAnsi="Arial" w:cs="Arial"/>
                <w:sz w:val="20"/>
                <w:szCs w:val="20"/>
              </w:rPr>
              <w:t>VOZ Y VOTO</w:t>
            </w:r>
          </w:p>
        </w:tc>
      </w:tr>
      <w:tr w:rsidR="00715839" w:rsidRPr="00B141C4" w14:paraId="238DA1C5" w14:textId="77777777" w:rsidTr="00C35F4A">
        <w:trPr>
          <w:trHeight w:val="158"/>
        </w:trPr>
        <w:tc>
          <w:tcPr>
            <w:tcW w:w="3794" w:type="dxa"/>
            <w:tcBorders>
              <w:left w:val="single" w:sz="4" w:space="0" w:color="000000"/>
              <w:bottom w:val="single" w:sz="4" w:space="0" w:color="auto"/>
            </w:tcBorders>
            <w:shd w:val="clear" w:color="auto" w:fill="auto"/>
          </w:tcPr>
          <w:p w14:paraId="19622108" w14:textId="245F7FF8" w:rsidR="00715839" w:rsidRPr="00A077D3" w:rsidRDefault="00715839" w:rsidP="00450363">
            <w:pPr>
              <w:rPr>
                <w:rFonts w:ascii="Arial" w:hAnsi="Arial" w:cs="Arial"/>
                <w:b/>
                <w:bCs/>
                <w:sz w:val="20"/>
                <w:szCs w:val="20"/>
                <w:lang w:val="es-MX"/>
              </w:rPr>
            </w:pPr>
            <w:r w:rsidRPr="00A077D3">
              <w:rPr>
                <w:rFonts w:ascii="Arial" w:hAnsi="Arial" w:cs="Arial"/>
                <w:b/>
                <w:bCs/>
                <w:sz w:val="20"/>
                <w:szCs w:val="20"/>
              </w:rPr>
              <w:t>Titular: Lic. Jorge Fernando Villalvazo López</w:t>
            </w:r>
            <w:r w:rsidR="00450363" w:rsidRPr="00A077D3">
              <w:rPr>
                <w:rFonts w:ascii="Arial" w:hAnsi="Arial" w:cs="Arial"/>
                <w:b/>
                <w:bCs/>
                <w:sz w:val="20"/>
                <w:szCs w:val="20"/>
                <w:lang w:val="es-MX"/>
              </w:rPr>
              <w:t xml:space="preserve">, </w:t>
            </w:r>
            <w:r w:rsidRPr="00A077D3">
              <w:rPr>
                <w:rFonts w:ascii="Arial" w:hAnsi="Arial" w:cs="Arial"/>
                <w:bCs/>
                <w:sz w:val="20"/>
                <w:szCs w:val="20"/>
                <w:lang w:val="es-MX"/>
              </w:rPr>
              <w:t>Coordinador de Asuntos Jurídic</w:t>
            </w:r>
            <w:r w:rsidR="003673C7">
              <w:rPr>
                <w:rFonts w:ascii="Arial" w:hAnsi="Arial" w:cs="Arial"/>
                <w:bCs/>
                <w:sz w:val="20"/>
                <w:szCs w:val="20"/>
                <w:lang w:val="es-MX"/>
              </w:rPr>
              <w:t xml:space="preserve">os </w:t>
            </w:r>
            <w:r w:rsidRPr="00A077D3">
              <w:rPr>
                <w:rFonts w:ascii="Arial" w:hAnsi="Arial" w:cs="Arial"/>
                <w:bCs/>
                <w:sz w:val="20"/>
                <w:szCs w:val="20"/>
                <w:lang w:val="es-MX"/>
              </w:rPr>
              <w:t>de la Secretaría Ejecutiva del Sistema Estatal Anticorrupción de Jalisco</w:t>
            </w:r>
          </w:p>
          <w:p w14:paraId="7DC66301" w14:textId="77777777" w:rsidR="00A24DF1" w:rsidRPr="00A077D3" w:rsidRDefault="00A24DF1" w:rsidP="00C35F4A">
            <w:pPr>
              <w:jc w:val="both"/>
              <w:rPr>
                <w:rFonts w:ascii="Arial" w:hAnsi="Arial" w:cs="Arial"/>
                <w:bCs/>
                <w:sz w:val="20"/>
                <w:szCs w:val="20"/>
                <w:lang w:val="es-MX"/>
              </w:rPr>
            </w:pPr>
          </w:p>
          <w:p w14:paraId="1286AF42" w14:textId="5786B2AA" w:rsidR="00A24DF1" w:rsidRPr="00A077D3" w:rsidRDefault="00A24DF1" w:rsidP="00C35F4A">
            <w:pPr>
              <w:jc w:val="both"/>
              <w:rPr>
                <w:rFonts w:ascii="Arial" w:hAnsi="Arial" w:cs="Arial"/>
                <w:b/>
                <w:sz w:val="20"/>
                <w:szCs w:val="20"/>
                <w:lang w:val="es-MX"/>
              </w:rPr>
            </w:pPr>
            <w:r w:rsidRPr="00A077D3">
              <w:rPr>
                <w:rFonts w:ascii="Arial" w:hAnsi="Arial" w:cs="Arial"/>
                <w:b/>
                <w:sz w:val="20"/>
                <w:szCs w:val="20"/>
                <w:lang w:val="es-MX"/>
              </w:rPr>
              <w:t xml:space="preserve">Representante: </w:t>
            </w:r>
            <w:r w:rsidR="006178DC" w:rsidRPr="00A077D3">
              <w:rPr>
                <w:rFonts w:ascii="Arial" w:hAnsi="Arial" w:cs="Arial"/>
                <w:b/>
                <w:sz w:val="20"/>
                <w:szCs w:val="20"/>
                <w:lang w:val="es-MX"/>
              </w:rPr>
              <w:t xml:space="preserve">Lic. </w:t>
            </w:r>
            <w:r w:rsidRPr="00A077D3">
              <w:rPr>
                <w:rFonts w:ascii="Arial" w:hAnsi="Arial" w:cs="Arial"/>
                <w:b/>
                <w:sz w:val="20"/>
                <w:szCs w:val="20"/>
                <w:lang w:val="es-MX"/>
              </w:rPr>
              <w:t>Maxinne Grande Ferrer</w:t>
            </w:r>
            <w:r w:rsidR="006178DC" w:rsidRPr="00A077D3">
              <w:rPr>
                <w:rFonts w:ascii="Arial" w:hAnsi="Arial" w:cs="Arial"/>
                <w:b/>
                <w:sz w:val="20"/>
                <w:szCs w:val="20"/>
                <w:lang w:val="es-MX"/>
              </w:rPr>
              <w:t xml:space="preserve">, </w:t>
            </w:r>
            <w:r w:rsidR="006178DC" w:rsidRPr="00A077D3">
              <w:rPr>
                <w:rFonts w:ascii="Arial" w:hAnsi="Arial" w:cs="Arial"/>
                <w:bCs/>
                <w:sz w:val="20"/>
                <w:szCs w:val="20"/>
                <w:lang w:val="es-MX"/>
              </w:rPr>
              <w:t>en representación de la Coordinación de Asuntos Jurídicos.</w:t>
            </w:r>
          </w:p>
        </w:tc>
        <w:tc>
          <w:tcPr>
            <w:tcW w:w="3402" w:type="dxa"/>
            <w:tcBorders>
              <w:left w:val="single" w:sz="4" w:space="0" w:color="000000"/>
              <w:bottom w:val="single" w:sz="4" w:space="0" w:color="auto"/>
              <w:right w:val="single" w:sz="4" w:space="0" w:color="000000"/>
            </w:tcBorders>
            <w:shd w:val="clear" w:color="auto" w:fill="auto"/>
            <w:vAlign w:val="center"/>
          </w:tcPr>
          <w:p w14:paraId="53FE2595" w14:textId="76976584" w:rsidR="00715839" w:rsidRPr="00A077D3" w:rsidRDefault="00241E9C" w:rsidP="00C35F4A">
            <w:pPr>
              <w:jc w:val="center"/>
              <w:rPr>
                <w:rFonts w:ascii="Arial" w:hAnsi="Arial" w:cs="Arial"/>
                <w:sz w:val="20"/>
                <w:szCs w:val="20"/>
              </w:rPr>
            </w:pPr>
            <w:r w:rsidRPr="00A077D3">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57F4AC96" w14:textId="77777777" w:rsidR="00715839" w:rsidRPr="00A077D3" w:rsidRDefault="00715839" w:rsidP="00C35F4A">
            <w:pPr>
              <w:ind w:left="34"/>
              <w:jc w:val="center"/>
              <w:rPr>
                <w:rFonts w:ascii="Arial" w:hAnsi="Arial" w:cs="Arial"/>
                <w:sz w:val="20"/>
                <w:szCs w:val="20"/>
              </w:rPr>
            </w:pPr>
          </w:p>
          <w:p w14:paraId="608DD247" w14:textId="77777777" w:rsidR="00715839" w:rsidRPr="00A077D3" w:rsidRDefault="00715839" w:rsidP="00C35F4A">
            <w:pPr>
              <w:ind w:left="34"/>
              <w:jc w:val="center"/>
              <w:rPr>
                <w:rFonts w:ascii="Arial" w:hAnsi="Arial" w:cs="Arial"/>
                <w:sz w:val="20"/>
                <w:szCs w:val="20"/>
              </w:rPr>
            </w:pPr>
          </w:p>
          <w:p w14:paraId="15A138BE" w14:textId="77777777" w:rsidR="00241E9C" w:rsidRPr="00A077D3" w:rsidRDefault="00241E9C" w:rsidP="00C35F4A">
            <w:pPr>
              <w:pStyle w:val="NormalWeb"/>
              <w:spacing w:before="0" w:after="0"/>
              <w:ind w:left="34"/>
              <w:jc w:val="center"/>
              <w:rPr>
                <w:rFonts w:ascii="Arial" w:hAnsi="Arial" w:cs="Arial"/>
                <w:sz w:val="20"/>
                <w:szCs w:val="20"/>
              </w:rPr>
            </w:pPr>
          </w:p>
          <w:p w14:paraId="5F84346E" w14:textId="77777777" w:rsidR="00241E9C" w:rsidRPr="00A077D3" w:rsidRDefault="00241E9C" w:rsidP="00C35F4A">
            <w:pPr>
              <w:pStyle w:val="NormalWeb"/>
              <w:spacing w:before="0" w:after="0"/>
              <w:ind w:left="34"/>
              <w:jc w:val="center"/>
              <w:rPr>
                <w:rFonts w:ascii="Arial" w:hAnsi="Arial" w:cs="Arial"/>
                <w:sz w:val="20"/>
                <w:szCs w:val="20"/>
              </w:rPr>
            </w:pPr>
          </w:p>
          <w:p w14:paraId="3BC8DB30" w14:textId="650A8459" w:rsidR="00715839" w:rsidRPr="00A077D3" w:rsidRDefault="00715839" w:rsidP="00C35F4A">
            <w:pPr>
              <w:pStyle w:val="NormalWeb"/>
              <w:spacing w:before="0" w:after="0"/>
              <w:ind w:left="34"/>
              <w:jc w:val="center"/>
              <w:rPr>
                <w:rFonts w:ascii="Arial" w:hAnsi="Arial" w:cs="Arial"/>
                <w:sz w:val="20"/>
                <w:szCs w:val="20"/>
              </w:rPr>
            </w:pPr>
            <w:r w:rsidRPr="00A077D3">
              <w:rPr>
                <w:rFonts w:ascii="Arial" w:hAnsi="Arial" w:cs="Arial"/>
                <w:sz w:val="20"/>
                <w:szCs w:val="20"/>
              </w:rPr>
              <w:t xml:space="preserve">VOZ </w:t>
            </w:r>
          </w:p>
        </w:tc>
      </w:tr>
      <w:tr w:rsidR="00715839" w:rsidRPr="00B141C4" w14:paraId="28336780" w14:textId="77777777" w:rsidTr="00C35F4A">
        <w:trPr>
          <w:trHeight w:val="158"/>
        </w:trPr>
        <w:tc>
          <w:tcPr>
            <w:tcW w:w="3794" w:type="dxa"/>
            <w:tcBorders>
              <w:left w:val="single" w:sz="4" w:space="0" w:color="000000"/>
              <w:bottom w:val="single" w:sz="4" w:space="0" w:color="auto"/>
            </w:tcBorders>
            <w:shd w:val="clear" w:color="auto" w:fill="auto"/>
          </w:tcPr>
          <w:p w14:paraId="0B83DA89" w14:textId="77777777" w:rsidR="00715839" w:rsidRPr="00B141C4" w:rsidRDefault="00715839" w:rsidP="00C35F4A">
            <w:pPr>
              <w:rPr>
                <w:rFonts w:ascii="Arial" w:hAnsi="Arial" w:cs="Arial"/>
                <w:b/>
                <w:bCs/>
                <w:sz w:val="20"/>
                <w:szCs w:val="20"/>
                <w:lang w:val="es-MX"/>
              </w:rPr>
            </w:pPr>
            <w:r w:rsidRPr="00B141C4">
              <w:rPr>
                <w:rFonts w:ascii="Arial" w:hAnsi="Arial" w:cs="Arial"/>
                <w:b/>
                <w:bCs/>
                <w:sz w:val="20"/>
                <w:szCs w:val="20"/>
              </w:rPr>
              <w:t>Titular: Dr. Israel García Iñiguez</w:t>
            </w:r>
          </w:p>
          <w:p w14:paraId="5C6376AF" w14:textId="77777777" w:rsidR="00715839" w:rsidRPr="00B141C4" w:rsidRDefault="00715839" w:rsidP="00C35F4A">
            <w:pPr>
              <w:jc w:val="both"/>
              <w:rPr>
                <w:rFonts w:ascii="Arial" w:hAnsi="Arial" w:cs="Arial"/>
                <w:bCs/>
                <w:sz w:val="20"/>
                <w:szCs w:val="20"/>
                <w:lang w:val="es-MX"/>
              </w:rPr>
            </w:pPr>
            <w:r w:rsidRPr="00B141C4">
              <w:rPr>
                <w:rFonts w:ascii="Arial" w:hAnsi="Arial" w:cs="Arial"/>
                <w:bCs/>
                <w:sz w:val="20"/>
                <w:szCs w:val="20"/>
                <w:lang w:val="es-MX"/>
              </w:rPr>
              <w:t>Titular del Órgano Interno de Control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6ECD0B43" w14:textId="77777777" w:rsidR="00715839" w:rsidRPr="00B141C4" w:rsidRDefault="00715839" w:rsidP="00C35F4A">
            <w:pPr>
              <w:jc w:val="center"/>
              <w:rPr>
                <w:rFonts w:ascii="Arial" w:hAnsi="Arial" w:cs="Arial"/>
                <w:sz w:val="20"/>
                <w:szCs w:val="20"/>
              </w:rPr>
            </w:pPr>
          </w:p>
          <w:p w14:paraId="4B35F490" w14:textId="77777777" w:rsidR="00715839" w:rsidRPr="00B141C4" w:rsidRDefault="00715839" w:rsidP="00C35F4A">
            <w:pPr>
              <w:jc w:val="center"/>
              <w:rPr>
                <w:rFonts w:ascii="Arial" w:hAnsi="Arial" w:cs="Arial"/>
                <w:sz w:val="20"/>
                <w:szCs w:val="20"/>
              </w:rPr>
            </w:pPr>
          </w:p>
          <w:p w14:paraId="6FF40F74" w14:textId="77777777" w:rsidR="00715839" w:rsidRPr="00B141C4" w:rsidRDefault="00715839" w:rsidP="00C35F4A">
            <w:pPr>
              <w:jc w:val="center"/>
              <w:rPr>
                <w:rFonts w:ascii="Arial" w:hAnsi="Arial" w:cs="Arial"/>
                <w:sz w:val="20"/>
                <w:szCs w:val="20"/>
              </w:rPr>
            </w:pPr>
            <w:r w:rsidRPr="00B141C4">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0101B880" w14:textId="77777777" w:rsidR="00715839" w:rsidRPr="00B141C4" w:rsidRDefault="00715839" w:rsidP="00C35F4A">
            <w:pPr>
              <w:pStyle w:val="NormalWeb"/>
              <w:spacing w:before="0" w:after="0"/>
              <w:ind w:left="34"/>
              <w:jc w:val="center"/>
              <w:rPr>
                <w:rFonts w:ascii="Arial" w:hAnsi="Arial" w:cs="Arial"/>
                <w:sz w:val="20"/>
                <w:szCs w:val="20"/>
              </w:rPr>
            </w:pPr>
          </w:p>
          <w:p w14:paraId="3A0FB495" w14:textId="77777777" w:rsidR="00715839" w:rsidRPr="00B141C4" w:rsidRDefault="00715839" w:rsidP="00C35F4A">
            <w:pPr>
              <w:pStyle w:val="NormalWeb"/>
              <w:spacing w:before="0" w:after="0"/>
              <w:ind w:left="34"/>
              <w:jc w:val="center"/>
              <w:rPr>
                <w:rFonts w:ascii="Arial" w:hAnsi="Arial" w:cs="Arial"/>
                <w:sz w:val="20"/>
                <w:szCs w:val="20"/>
              </w:rPr>
            </w:pPr>
          </w:p>
          <w:p w14:paraId="078F86CF" w14:textId="77777777" w:rsidR="00715839" w:rsidRPr="00B141C4" w:rsidRDefault="00715839" w:rsidP="00C35F4A">
            <w:pPr>
              <w:ind w:left="34"/>
              <w:jc w:val="center"/>
              <w:rPr>
                <w:rFonts w:ascii="Arial" w:hAnsi="Arial" w:cs="Arial"/>
                <w:sz w:val="20"/>
                <w:szCs w:val="20"/>
              </w:rPr>
            </w:pPr>
            <w:r w:rsidRPr="00B141C4">
              <w:rPr>
                <w:rFonts w:ascii="Arial" w:hAnsi="Arial" w:cs="Arial"/>
                <w:sz w:val="20"/>
                <w:szCs w:val="20"/>
              </w:rPr>
              <w:t>VOZ</w:t>
            </w:r>
          </w:p>
        </w:tc>
      </w:tr>
      <w:tr w:rsidR="00715839" w:rsidRPr="00B141C4" w14:paraId="209A3449" w14:textId="77777777" w:rsidTr="00C35F4A">
        <w:trPr>
          <w:trHeight w:val="158"/>
        </w:trPr>
        <w:tc>
          <w:tcPr>
            <w:tcW w:w="3794" w:type="dxa"/>
            <w:tcBorders>
              <w:left w:val="single" w:sz="4" w:space="0" w:color="000000"/>
              <w:bottom w:val="single" w:sz="4" w:space="0" w:color="auto"/>
            </w:tcBorders>
            <w:shd w:val="clear" w:color="auto" w:fill="auto"/>
          </w:tcPr>
          <w:p w14:paraId="38EBEFD8" w14:textId="77777777" w:rsidR="00715839" w:rsidRPr="00B141C4" w:rsidRDefault="00715839" w:rsidP="00C35F4A">
            <w:pPr>
              <w:rPr>
                <w:rFonts w:ascii="Arial" w:hAnsi="Arial" w:cs="Arial"/>
                <w:b/>
                <w:sz w:val="20"/>
                <w:szCs w:val="20"/>
                <w:lang w:val="es-MX"/>
              </w:rPr>
            </w:pPr>
            <w:r w:rsidRPr="00B141C4">
              <w:rPr>
                <w:rFonts w:ascii="Arial" w:hAnsi="Arial" w:cs="Arial"/>
                <w:b/>
                <w:sz w:val="20"/>
                <w:szCs w:val="20"/>
                <w:lang w:val="es-MX"/>
              </w:rPr>
              <w:t>C. Cecilia Díaz Romo</w:t>
            </w:r>
          </w:p>
          <w:p w14:paraId="4E5D131A" w14:textId="77777777" w:rsidR="00715839" w:rsidRPr="00B141C4" w:rsidRDefault="00715839" w:rsidP="00C35F4A">
            <w:pPr>
              <w:jc w:val="both"/>
              <w:rPr>
                <w:rFonts w:ascii="Arial" w:hAnsi="Arial" w:cs="Arial"/>
                <w:bCs/>
                <w:sz w:val="20"/>
                <w:szCs w:val="20"/>
                <w:lang w:val="es-MX"/>
              </w:rPr>
            </w:pPr>
            <w:r w:rsidRPr="00B141C4">
              <w:rPr>
                <w:rFonts w:ascii="Arial" w:hAnsi="Arial" w:cs="Arial"/>
                <w:bCs/>
                <w:sz w:val="20"/>
                <w:szCs w:val="20"/>
                <w:lang w:val="es-MX"/>
              </w:rPr>
              <w:t>Observatorio Permanente Sistema Estatal Anticorrupción de Jalisco</w:t>
            </w:r>
          </w:p>
          <w:p w14:paraId="63B299EB" w14:textId="77777777" w:rsidR="00715839" w:rsidRPr="00B141C4" w:rsidRDefault="00715839" w:rsidP="00C35F4A">
            <w:pPr>
              <w:jc w:val="both"/>
              <w:rPr>
                <w:rFonts w:ascii="Arial" w:hAnsi="Arial" w:cs="Arial"/>
                <w:bCs/>
                <w:sz w:val="20"/>
                <w:szCs w:val="20"/>
                <w:lang w:val="es-MX"/>
              </w:rPr>
            </w:pPr>
            <w:r w:rsidRPr="00B141C4">
              <w:rPr>
                <w:rFonts w:ascii="Arial" w:hAnsi="Arial" w:cs="Arial"/>
                <w:bCs/>
                <w:sz w:val="20"/>
                <w:szCs w:val="20"/>
                <w:lang w:val="es-MX"/>
              </w:rPr>
              <w:t>Invitado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55C7C587" w14:textId="77777777" w:rsidR="00715839" w:rsidRPr="00B141C4" w:rsidRDefault="00715839" w:rsidP="00C35F4A">
            <w:pPr>
              <w:jc w:val="center"/>
              <w:rPr>
                <w:rFonts w:ascii="Arial" w:hAnsi="Arial" w:cs="Arial"/>
                <w:sz w:val="20"/>
                <w:szCs w:val="20"/>
              </w:rPr>
            </w:pPr>
          </w:p>
          <w:p w14:paraId="6BF1C13A" w14:textId="77777777" w:rsidR="00715839" w:rsidRPr="00B141C4" w:rsidRDefault="00715839" w:rsidP="00C35F4A">
            <w:pPr>
              <w:jc w:val="center"/>
              <w:rPr>
                <w:rFonts w:ascii="Arial" w:hAnsi="Arial" w:cs="Arial"/>
                <w:sz w:val="20"/>
                <w:szCs w:val="20"/>
              </w:rPr>
            </w:pPr>
          </w:p>
          <w:p w14:paraId="348ED192" w14:textId="77777777" w:rsidR="00715839" w:rsidRPr="00B141C4" w:rsidRDefault="00715839" w:rsidP="00C35F4A">
            <w:pPr>
              <w:jc w:val="center"/>
              <w:rPr>
                <w:rFonts w:ascii="Arial" w:hAnsi="Arial" w:cs="Arial"/>
                <w:sz w:val="20"/>
                <w:szCs w:val="20"/>
              </w:rPr>
            </w:pPr>
            <w:r w:rsidRPr="00B141C4">
              <w:rPr>
                <w:rFonts w:ascii="Arial" w:hAnsi="Arial" w:cs="Arial"/>
                <w:sz w:val="20"/>
                <w:szCs w:val="20"/>
              </w:rPr>
              <w:t>INVITADO PERMANTE</w:t>
            </w:r>
          </w:p>
        </w:tc>
        <w:tc>
          <w:tcPr>
            <w:tcW w:w="1984" w:type="dxa"/>
            <w:tcBorders>
              <w:left w:val="single" w:sz="4" w:space="0" w:color="000000"/>
              <w:bottom w:val="single" w:sz="4" w:space="0" w:color="auto"/>
              <w:right w:val="single" w:sz="4" w:space="0" w:color="000000"/>
            </w:tcBorders>
            <w:shd w:val="clear" w:color="auto" w:fill="auto"/>
          </w:tcPr>
          <w:p w14:paraId="660A9F7C" w14:textId="77777777" w:rsidR="00715839" w:rsidRPr="00B141C4" w:rsidRDefault="00715839" w:rsidP="00C35F4A">
            <w:pPr>
              <w:pStyle w:val="NormalWeb"/>
              <w:spacing w:before="0" w:after="0"/>
              <w:ind w:left="34"/>
              <w:jc w:val="center"/>
              <w:rPr>
                <w:rFonts w:ascii="Arial" w:hAnsi="Arial" w:cs="Arial"/>
                <w:sz w:val="20"/>
                <w:szCs w:val="20"/>
                <w:highlight w:val="yellow"/>
              </w:rPr>
            </w:pPr>
          </w:p>
          <w:p w14:paraId="409542E5" w14:textId="77777777" w:rsidR="00715839" w:rsidRPr="00B141C4" w:rsidRDefault="00715839" w:rsidP="00C35F4A">
            <w:pPr>
              <w:pStyle w:val="NormalWeb"/>
              <w:spacing w:before="0" w:after="0"/>
              <w:ind w:left="34"/>
              <w:jc w:val="center"/>
              <w:rPr>
                <w:rFonts w:ascii="Arial" w:hAnsi="Arial" w:cs="Arial"/>
                <w:sz w:val="20"/>
                <w:szCs w:val="20"/>
                <w:highlight w:val="yellow"/>
              </w:rPr>
            </w:pPr>
          </w:p>
          <w:p w14:paraId="393425C8" w14:textId="77777777" w:rsidR="00715839" w:rsidRPr="00B141C4" w:rsidRDefault="00715839" w:rsidP="00C35F4A">
            <w:pPr>
              <w:pStyle w:val="NormalWeb"/>
              <w:spacing w:before="0" w:after="0"/>
              <w:ind w:left="34"/>
              <w:jc w:val="center"/>
              <w:rPr>
                <w:rFonts w:ascii="Arial" w:hAnsi="Arial" w:cs="Arial"/>
                <w:sz w:val="20"/>
                <w:szCs w:val="20"/>
                <w:highlight w:val="yellow"/>
              </w:rPr>
            </w:pPr>
            <w:r w:rsidRPr="00B141C4">
              <w:rPr>
                <w:rFonts w:ascii="Arial" w:hAnsi="Arial" w:cs="Arial"/>
                <w:sz w:val="20"/>
                <w:szCs w:val="20"/>
              </w:rPr>
              <w:t>VOZ</w:t>
            </w:r>
          </w:p>
        </w:tc>
      </w:tr>
      <w:tr w:rsidR="00715839" w:rsidRPr="00B141C4" w14:paraId="327DC86F" w14:textId="77777777" w:rsidTr="00450363">
        <w:trPr>
          <w:trHeight w:val="158"/>
        </w:trPr>
        <w:tc>
          <w:tcPr>
            <w:tcW w:w="3794" w:type="dxa"/>
            <w:tcBorders>
              <w:left w:val="single" w:sz="4" w:space="0" w:color="000000"/>
              <w:bottom w:val="single" w:sz="4" w:space="0" w:color="auto"/>
            </w:tcBorders>
            <w:shd w:val="clear" w:color="auto" w:fill="auto"/>
          </w:tcPr>
          <w:p w14:paraId="56D4AB10" w14:textId="77777777" w:rsidR="00715839" w:rsidRPr="00B141C4" w:rsidRDefault="00715839" w:rsidP="00C35F4A">
            <w:pPr>
              <w:rPr>
                <w:rFonts w:ascii="Arial" w:hAnsi="Arial" w:cs="Arial"/>
                <w:b/>
                <w:sz w:val="20"/>
                <w:szCs w:val="20"/>
              </w:rPr>
            </w:pPr>
            <w:r w:rsidRPr="00B141C4">
              <w:rPr>
                <w:rFonts w:ascii="Arial" w:hAnsi="Arial" w:cs="Arial"/>
                <w:b/>
                <w:sz w:val="20"/>
                <w:szCs w:val="20"/>
              </w:rPr>
              <w:t>Lic. Dulce Elena López Aguirre</w:t>
            </w:r>
          </w:p>
          <w:p w14:paraId="37B356C9" w14:textId="77777777" w:rsidR="00715839" w:rsidRPr="00B141C4" w:rsidRDefault="00715839" w:rsidP="00C35F4A">
            <w:pPr>
              <w:jc w:val="both"/>
              <w:rPr>
                <w:rFonts w:ascii="Arial" w:hAnsi="Arial" w:cs="Arial"/>
                <w:bCs/>
                <w:sz w:val="20"/>
                <w:szCs w:val="20"/>
                <w:highlight w:val="yellow"/>
              </w:rPr>
            </w:pPr>
            <w:r w:rsidRPr="00B141C4">
              <w:rPr>
                <w:rFonts w:ascii="Arial" w:hAnsi="Arial" w:cs="Arial"/>
                <w:bCs/>
                <w:sz w:val="20"/>
                <w:szCs w:val="20"/>
              </w:rPr>
              <w:t>Secretaría Técnica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76152BEB" w14:textId="77777777" w:rsidR="00715839" w:rsidRPr="00B141C4" w:rsidRDefault="00715839" w:rsidP="00C35F4A">
            <w:pPr>
              <w:jc w:val="center"/>
              <w:rPr>
                <w:rFonts w:ascii="Arial" w:hAnsi="Arial" w:cs="Arial"/>
                <w:sz w:val="20"/>
                <w:szCs w:val="20"/>
              </w:rPr>
            </w:pPr>
          </w:p>
          <w:p w14:paraId="2542BA7A" w14:textId="77777777" w:rsidR="00715839" w:rsidRPr="00B141C4" w:rsidRDefault="00715839" w:rsidP="00C35F4A">
            <w:pPr>
              <w:jc w:val="center"/>
              <w:rPr>
                <w:rFonts w:ascii="Arial" w:hAnsi="Arial" w:cs="Arial"/>
                <w:sz w:val="20"/>
                <w:szCs w:val="20"/>
              </w:rPr>
            </w:pPr>
            <w:r w:rsidRPr="00B141C4">
              <w:rPr>
                <w:rFonts w:ascii="Arial" w:hAnsi="Arial" w:cs="Arial"/>
                <w:sz w:val="20"/>
                <w:szCs w:val="20"/>
              </w:rPr>
              <w:t>SECRETARIA TÉCNICA</w:t>
            </w:r>
          </w:p>
        </w:tc>
        <w:tc>
          <w:tcPr>
            <w:tcW w:w="1984" w:type="dxa"/>
            <w:tcBorders>
              <w:left w:val="single" w:sz="4" w:space="0" w:color="000000"/>
              <w:bottom w:val="single" w:sz="4" w:space="0" w:color="auto"/>
              <w:right w:val="single" w:sz="4" w:space="0" w:color="000000"/>
            </w:tcBorders>
            <w:shd w:val="clear" w:color="auto" w:fill="auto"/>
          </w:tcPr>
          <w:p w14:paraId="0BF8A793" w14:textId="77777777" w:rsidR="00715839" w:rsidRPr="00B141C4" w:rsidRDefault="00715839" w:rsidP="00C35F4A">
            <w:pPr>
              <w:pStyle w:val="NormalWeb"/>
              <w:spacing w:before="0" w:after="0"/>
              <w:ind w:left="34"/>
              <w:jc w:val="center"/>
              <w:rPr>
                <w:rFonts w:ascii="Arial" w:hAnsi="Arial" w:cs="Arial"/>
                <w:sz w:val="20"/>
                <w:szCs w:val="20"/>
              </w:rPr>
            </w:pPr>
          </w:p>
          <w:p w14:paraId="5D41704B" w14:textId="77777777" w:rsidR="00715839" w:rsidRPr="00B141C4" w:rsidRDefault="00715839" w:rsidP="00C35F4A">
            <w:pPr>
              <w:pStyle w:val="NormalWeb"/>
              <w:spacing w:before="0" w:after="0"/>
              <w:ind w:left="34"/>
              <w:jc w:val="center"/>
              <w:rPr>
                <w:rFonts w:ascii="Arial" w:hAnsi="Arial" w:cs="Arial"/>
                <w:sz w:val="20"/>
                <w:szCs w:val="20"/>
              </w:rPr>
            </w:pPr>
            <w:r w:rsidRPr="00B141C4">
              <w:rPr>
                <w:rFonts w:ascii="Arial" w:hAnsi="Arial" w:cs="Arial"/>
                <w:sz w:val="20"/>
                <w:szCs w:val="20"/>
              </w:rPr>
              <w:t>VOZ</w:t>
            </w:r>
          </w:p>
        </w:tc>
      </w:tr>
      <w:tr w:rsidR="006178DC" w:rsidRPr="00B141C4" w14:paraId="0470F61E" w14:textId="77777777" w:rsidTr="00450363">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6AD05C23" w14:textId="585C1CFB" w:rsidR="006178DC" w:rsidRPr="00B141C4" w:rsidRDefault="00450363" w:rsidP="00C35F4A">
            <w:pPr>
              <w:rPr>
                <w:rFonts w:ascii="Arial" w:hAnsi="Arial" w:cs="Arial"/>
                <w:b/>
                <w:sz w:val="20"/>
                <w:szCs w:val="20"/>
              </w:rPr>
            </w:pPr>
            <w:r w:rsidRPr="00B141C4">
              <w:rPr>
                <w:rFonts w:ascii="Arial" w:hAnsi="Arial" w:cs="Arial"/>
                <w:b/>
                <w:sz w:val="20"/>
                <w:szCs w:val="20"/>
              </w:rPr>
              <w:t>Dr. Carlos Alberto Franco Reboreda</w:t>
            </w:r>
          </w:p>
          <w:p w14:paraId="02F7D50C" w14:textId="6FA024B4" w:rsidR="006178DC" w:rsidRPr="00B141C4" w:rsidRDefault="00450363" w:rsidP="00C35F4A">
            <w:pPr>
              <w:rPr>
                <w:rFonts w:ascii="Arial" w:hAnsi="Arial" w:cs="Arial"/>
                <w:bCs/>
                <w:sz w:val="20"/>
                <w:szCs w:val="20"/>
              </w:rPr>
            </w:pPr>
            <w:r w:rsidRPr="00B141C4">
              <w:rPr>
                <w:rFonts w:ascii="Arial" w:hAnsi="Arial" w:cs="Arial"/>
                <w:bCs/>
                <w:sz w:val="20"/>
                <w:szCs w:val="20"/>
              </w:rPr>
              <w:t>Director de la Dirección de Tecnologías y Plataformas de la Secretaría Ejecutiva del Sistema Estatal Anticorrupción de Jalisco</w:t>
            </w:r>
          </w:p>
          <w:p w14:paraId="4AA226A6" w14:textId="02FEC5D3" w:rsidR="006178DC" w:rsidRPr="00B141C4" w:rsidRDefault="006178DC" w:rsidP="00C35F4A">
            <w:pPr>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4CE950" w14:textId="77777777" w:rsidR="00450363" w:rsidRPr="00B141C4" w:rsidRDefault="00450363" w:rsidP="00C35F4A">
            <w:pPr>
              <w:jc w:val="center"/>
              <w:rPr>
                <w:rFonts w:ascii="Arial" w:hAnsi="Arial" w:cs="Arial"/>
                <w:sz w:val="20"/>
                <w:szCs w:val="20"/>
              </w:rPr>
            </w:pPr>
          </w:p>
          <w:p w14:paraId="3C1355C1" w14:textId="6DAD095B" w:rsidR="006178DC" w:rsidRPr="00B141C4" w:rsidRDefault="00450363" w:rsidP="00C35F4A">
            <w:pPr>
              <w:jc w:val="center"/>
              <w:rPr>
                <w:rFonts w:ascii="Arial" w:hAnsi="Arial" w:cs="Arial"/>
                <w:sz w:val="20"/>
                <w:szCs w:val="20"/>
              </w:rPr>
            </w:pPr>
            <w:r w:rsidRPr="00B141C4">
              <w:rPr>
                <w:rFonts w:ascii="Arial" w:hAnsi="Arial" w:cs="Arial"/>
                <w:sz w:val="20"/>
                <w:szCs w:val="20"/>
              </w:rPr>
              <w:t>INVITADO</w:t>
            </w:r>
          </w:p>
          <w:p w14:paraId="49B18B71" w14:textId="7171322D" w:rsidR="00450363" w:rsidRPr="00B141C4" w:rsidRDefault="00450363" w:rsidP="00C35F4A">
            <w:pPr>
              <w:jc w:val="center"/>
              <w:rPr>
                <w:rFonts w:ascii="Arial" w:hAnsi="Arial" w:cs="Arial"/>
                <w:sz w:val="20"/>
                <w:szCs w:val="20"/>
              </w:rPr>
            </w:pPr>
            <w:r w:rsidRPr="00B141C4">
              <w:rPr>
                <w:rFonts w:ascii="Arial" w:hAnsi="Arial" w:cs="Arial"/>
                <w:sz w:val="20"/>
                <w:szCs w:val="20"/>
              </w:rPr>
              <w:t>(AREA REQUIRENTE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8A0AD2" w14:textId="77777777" w:rsidR="00450363" w:rsidRPr="00B141C4" w:rsidRDefault="00450363" w:rsidP="00C35F4A">
            <w:pPr>
              <w:pStyle w:val="NormalWeb"/>
              <w:spacing w:before="0" w:after="0"/>
              <w:ind w:left="34"/>
              <w:jc w:val="center"/>
              <w:rPr>
                <w:rFonts w:ascii="Arial" w:hAnsi="Arial" w:cs="Arial"/>
                <w:sz w:val="20"/>
                <w:szCs w:val="20"/>
              </w:rPr>
            </w:pPr>
          </w:p>
          <w:p w14:paraId="6488F9C4" w14:textId="77777777" w:rsidR="00450363" w:rsidRPr="00B141C4" w:rsidRDefault="00450363" w:rsidP="00C35F4A">
            <w:pPr>
              <w:pStyle w:val="NormalWeb"/>
              <w:spacing w:before="0" w:after="0"/>
              <w:ind w:left="34"/>
              <w:jc w:val="center"/>
              <w:rPr>
                <w:rFonts w:ascii="Arial" w:hAnsi="Arial" w:cs="Arial"/>
                <w:sz w:val="20"/>
                <w:szCs w:val="20"/>
              </w:rPr>
            </w:pPr>
          </w:p>
          <w:p w14:paraId="3B3F3F6C" w14:textId="46CDE9A3" w:rsidR="006178DC" w:rsidRPr="00B141C4" w:rsidRDefault="00450363" w:rsidP="00C35F4A">
            <w:pPr>
              <w:pStyle w:val="NormalWeb"/>
              <w:spacing w:before="0" w:after="0"/>
              <w:ind w:left="34"/>
              <w:jc w:val="center"/>
              <w:rPr>
                <w:rFonts w:ascii="Arial" w:hAnsi="Arial" w:cs="Arial"/>
                <w:sz w:val="20"/>
                <w:szCs w:val="20"/>
              </w:rPr>
            </w:pPr>
            <w:r w:rsidRPr="00B141C4">
              <w:rPr>
                <w:rFonts w:ascii="Arial" w:hAnsi="Arial" w:cs="Arial"/>
                <w:sz w:val="20"/>
                <w:szCs w:val="20"/>
              </w:rPr>
              <w:t>VOZ</w:t>
            </w:r>
          </w:p>
        </w:tc>
      </w:tr>
    </w:tbl>
    <w:p w14:paraId="76835200" w14:textId="77777777" w:rsidR="00501779" w:rsidRPr="00B141C4" w:rsidRDefault="00501779" w:rsidP="00666F6C">
      <w:pPr>
        <w:pStyle w:val="Sinespaciado"/>
        <w:tabs>
          <w:tab w:val="left" w:pos="426"/>
          <w:tab w:val="left" w:pos="1418"/>
        </w:tabs>
        <w:ind w:right="-143"/>
        <w:jc w:val="both"/>
        <w:rPr>
          <w:rFonts w:ascii="Arial" w:hAnsi="Arial" w:cs="Arial"/>
          <w:sz w:val="20"/>
          <w:szCs w:val="20"/>
          <w:highlight w:val="yellow"/>
        </w:rPr>
      </w:pPr>
    </w:p>
    <w:p w14:paraId="4ED7A0D5" w14:textId="77777777" w:rsidR="00666F6C" w:rsidRPr="00B141C4" w:rsidRDefault="00666F6C" w:rsidP="00804BB5">
      <w:pPr>
        <w:jc w:val="both"/>
        <w:rPr>
          <w:rFonts w:ascii="Arial" w:hAnsi="Arial" w:cs="Arial"/>
          <w:sz w:val="20"/>
          <w:szCs w:val="20"/>
        </w:rPr>
      </w:pPr>
    </w:p>
    <w:p w14:paraId="4141F9E6" w14:textId="4F11E67A"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2 de</w:t>
      </w:r>
      <w:r w:rsidR="00F05E2D" w:rsidRPr="00B141C4">
        <w:rPr>
          <w:rFonts w:ascii="Arial" w:hAnsi="Arial" w:cs="Arial"/>
          <w:b/>
          <w:sz w:val="20"/>
          <w:szCs w:val="20"/>
        </w:rPr>
        <w:t>l</w:t>
      </w:r>
      <w:r w:rsidRPr="00B141C4">
        <w:rPr>
          <w:rFonts w:ascii="Arial" w:hAnsi="Arial" w:cs="Arial"/>
          <w:b/>
          <w:sz w:val="20"/>
          <w:szCs w:val="20"/>
        </w:rPr>
        <w:t xml:space="preserve"> orden del día. </w:t>
      </w:r>
      <w:r w:rsidRPr="00B141C4">
        <w:rPr>
          <w:rFonts w:ascii="Arial" w:hAnsi="Arial" w:cs="Arial"/>
          <w:sz w:val="20"/>
          <w:szCs w:val="20"/>
        </w:rPr>
        <w:t xml:space="preserve">Lectura </w:t>
      </w:r>
      <w:r w:rsidR="00A24DF1" w:rsidRPr="00B141C4">
        <w:rPr>
          <w:rFonts w:ascii="Arial" w:hAnsi="Arial" w:cs="Arial"/>
          <w:sz w:val="20"/>
          <w:szCs w:val="20"/>
        </w:rPr>
        <w:t xml:space="preserve"> y aprobación </w:t>
      </w:r>
      <w:r w:rsidRPr="00B141C4">
        <w:rPr>
          <w:rFonts w:ascii="Arial" w:hAnsi="Arial" w:cs="Arial"/>
          <w:sz w:val="20"/>
          <w:szCs w:val="20"/>
        </w:rPr>
        <w:t>del orden del día;</w:t>
      </w:r>
    </w:p>
    <w:p w14:paraId="1B1CC353" w14:textId="77777777" w:rsidR="00666F6C" w:rsidRPr="00B141C4" w:rsidRDefault="00666F6C" w:rsidP="00666F6C">
      <w:pPr>
        <w:ind w:left="-142"/>
        <w:jc w:val="both"/>
        <w:rPr>
          <w:rFonts w:ascii="Arial" w:hAnsi="Arial" w:cs="Arial"/>
          <w:sz w:val="20"/>
          <w:szCs w:val="20"/>
        </w:rPr>
      </w:pPr>
    </w:p>
    <w:p w14:paraId="3FE4313E" w14:textId="77777777" w:rsidR="00E413BE" w:rsidRPr="00B141C4" w:rsidRDefault="00E413BE" w:rsidP="00E413BE">
      <w:pPr>
        <w:ind w:left="-142"/>
        <w:jc w:val="both"/>
        <w:rPr>
          <w:rFonts w:ascii="Arial" w:hAnsi="Arial" w:cs="Arial"/>
          <w:sz w:val="20"/>
          <w:szCs w:val="20"/>
        </w:rPr>
      </w:pPr>
      <w:r w:rsidRPr="00B141C4">
        <w:rPr>
          <w:rFonts w:ascii="Arial" w:hAnsi="Arial" w:cs="Arial"/>
          <w:sz w:val="20"/>
          <w:szCs w:val="20"/>
        </w:rPr>
        <w:t>Aprobación del orden del día: La Dra. Haimé Figueroa Neri, Presidenta del Comite</w:t>
      </w:r>
      <w:r w:rsidRPr="00B141C4">
        <w:rPr>
          <w:rFonts w:ascii="Arial" w:hAnsi="Arial" w:cs="Arial"/>
          <w:b/>
          <w:sz w:val="20"/>
          <w:szCs w:val="20"/>
        </w:rPr>
        <w:t xml:space="preserve">, </w:t>
      </w:r>
      <w:r w:rsidRPr="00B141C4">
        <w:rPr>
          <w:rFonts w:ascii="Arial" w:hAnsi="Arial" w:cs="Arial"/>
          <w:sz w:val="20"/>
          <w:szCs w:val="20"/>
        </w:rPr>
        <w:t>puso a consideración de los vocales el Orden del Día para el desarrollo de la sesión.</w:t>
      </w:r>
    </w:p>
    <w:p w14:paraId="32F8EDA9" w14:textId="77777777" w:rsidR="00666F6C" w:rsidRPr="00C62C86" w:rsidRDefault="00666F6C" w:rsidP="00666F6C">
      <w:pPr>
        <w:ind w:left="-142"/>
        <w:jc w:val="both"/>
        <w:rPr>
          <w:rFonts w:ascii="Arial" w:hAnsi="Arial" w:cs="Arial"/>
          <w:sz w:val="20"/>
          <w:szCs w:val="20"/>
        </w:rPr>
      </w:pPr>
    </w:p>
    <w:p w14:paraId="12C22B43" w14:textId="40529F96" w:rsidR="00666F6C" w:rsidRPr="00B141C4" w:rsidRDefault="00E413BE" w:rsidP="00666F6C">
      <w:pPr>
        <w:ind w:left="-142"/>
        <w:jc w:val="both"/>
        <w:rPr>
          <w:rFonts w:ascii="Arial" w:hAnsi="Arial" w:cs="Arial"/>
          <w:i/>
          <w:iCs/>
          <w:sz w:val="20"/>
          <w:szCs w:val="20"/>
        </w:rPr>
      </w:pPr>
      <w:r w:rsidRPr="00C62C86">
        <w:rPr>
          <w:rFonts w:ascii="Arial" w:hAnsi="Arial" w:cs="Arial"/>
          <w:b/>
          <w:bCs/>
          <w:sz w:val="20"/>
          <w:szCs w:val="20"/>
        </w:rPr>
        <w:t>ACUERDO</w:t>
      </w:r>
      <w:r w:rsidR="00DF36B6" w:rsidRPr="00C62C86">
        <w:rPr>
          <w:rFonts w:ascii="Arial" w:hAnsi="Arial" w:cs="Arial"/>
          <w:b/>
          <w:bCs/>
          <w:sz w:val="20"/>
          <w:szCs w:val="20"/>
        </w:rPr>
        <w:t xml:space="preserve"> 2</w:t>
      </w:r>
      <w:r w:rsidR="00A24DF1" w:rsidRPr="00C62C86">
        <w:rPr>
          <w:rFonts w:ascii="Arial" w:hAnsi="Arial" w:cs="Arial"/>
          <w:b/>
          <w:bCs/>
          <w:sz w:val="20"/>
          <w:szCs w:val="20"/>
        </w:rPr>
        <w:t>:</w:t>
      </w:r>
      <w:r w:rsidR="00A24DF1" w:rsidRPr="00C62C86">
        <w:rPr>
          <w:rFonts w:ascii="Arial" w:hAnsi="Arial" w:cs="Arial"/>
          <w:sz w:val="20"/>
          <w:szCs w:val="20"/>
        </w:rPr>
        <w:t xml:space="preserve"> </w:t>
      </w:r>
      <w:r w:rsidR="00666F6C" w:rsidRPr="00C62C86">
        <w:rPr>
          <w:rFonts w:ascii="Arial" w:hAnsi="Arial" w:cs="Arial"/>
          <w:i/>
          <w:iCs/>
          <w:sz w:val="20"/>
          <w:szCs w:val="20"/>
        </w:rPr>
        <w:t xml:space="preserve">Los </w:t>
      </w:r>
      <w:r w:rsidR="006C098B" w:rsidRPr="00C62C86">
        <w:rPr>
          <w:rFonts w:ascii="Arial" w:hAnsi="Arial" w:cs="Arial"/>
          <w:i/>
          <w:iCs/>
          <w:sz w:val="20"/>
          <w:szCs w:val="20"/>
        </w:rPr>
        <w:t>integrantes</w:t>
      </w:r>
      <w:r w:rsidR="00666F6C" w:rsidRPr="00C62C86">
        <w:rPr>
          <w:rFonts w:ascii="Arial" w:hAnsi="Arial" w:cs="Arial"/>
          <w:i/>
          <w:iCs/>
          <w:sz w:val="20"/>
          <w:szCs w:val="20"/>
        </w:rPr>
        <w:t xml:space="preserve"> </w:t>
      </w:r>
      <w:r w:rsidR="006C098B" w:rsidRPr="00C62C86">
        <w:rPr>
          <w:rFonts w:ascii="Arial" w:hAnsi="Arial" w:cs="Arial"/>
          <w:i/>
          <w:iCs/>
          <w:sz w:val="20"/>
          <w:szCs w:val="20"/>
        </w:rPr>
        <w:t xml:space="preserve">del comité </w:t>
      </w:r>
      <w:r w:rsidR="00A60DFE" w:rsidRPr="00C62C86">
        <w:rPr>
          <w:rFonts w:ascii="Arial" w:hAnsi="Arial" w:cs="Arial"/>
          <w:i/>
          <w:iCs/>
          <w:sz w:val="20"/>
          <w:szCs w:val="20"/>
        </w:rPr>
        <w:t xml:space="preserve">con voz y voto </w:t>
      </w:r>
      <w:r w:rsidR="006C098B" w:rsidRPr="00C62C86">
        <w:rPr>
          <w:rFonts w:ascii="Arial" w:hAnsi="Arial" w:cs="Arial"/>
          <w:i/>
          <w:iCs/>
          <w:sz w:val="20"/>
          <w:szCs w:val="20"/>
        </w:rPr>
        <w:t>por</w:t>
      </w:r>
      <w:r w:rsidR="00666F6C" w:rsidRPr="00C62C86">
        <w:rPr>
          <w:rFonts w:ascii="Arial" w:hAnsi="Arial" w:cs="Arial"/>
          <w:i/>
          <w:iCs/>
          <w:sz w:val="20"/>
          <w:szCs w:val="20"/>
        </w:rPr>
        <w:t xml:space="preserve"> unanimidad aprobaron </w:t>
      </w:r>
      <w:r w:rsidR="00F05E2D" w:rsidRPr="00C62C86">
        <w:rPr>
          <w:rFonts w:ascii="Arial" w:hAnsi="Arial" w:cs="Arial"/>
          <w:i/>
          <w:iCs/>
          <w:sz w:val="20"/>
          <w:szCs w:val="20"/>
        </w:rPr>
        <w:t>el</w:t>
      </w:r>
      <w:r w:rsidR="00666F6C" w:rsidRPr="00C62C86">
        <w:rPr>
          <w:rFonts w:ascii="Arial" w:hAnsi="Arial" w:cs="Arial"/>
          <w:i/>
          <w:iCs/>
          <w:sz w:val="20"/>
          <w:szCs w:val="20"/>
        </w:rPr>
        <w:t xml:space="preserve"> orden del día.</w:t>
      </w:r>
    </w:p>
    <w:p w14:paraId="3E026C07" w14:textId="77777777" w:rsidR="00666F6C" w:rsidRPr="00B141C4" w:rsidRDefault="00666F6C" w:rsidP="00666F6C">
      <w:pPr>
        <w:ind w:left="-142"/>
        <w:jc w:val="both"/>
        <w:rPr>
          <w:rFonts w:ascii="Arial" w:hAnsi="Arial" w:cs="Arial"/>
          <w:sz w:val="20"/>
          <w:szCs w:val="20"/>
        </w:rPr>
      </w:pPr>
    </w:p>
    <w:p w14:paraId="0AEDDE4D" w14:textId="77777777" w:rsidR="00A24DF1" w:rsidRPr="00B141C4" w:rsidRDefault="00A24DF1" w:rsidP="00666F6C">
      <w:pPr>
        <w:ind w:left="-142"/>
        <w:jc w:val="both"/>
        <w:rPr>
          <w:rFonts w:ascii="Arial" w:hAnsi="Arial" w:cs="Arial"/>
          <w:b/>
          <w:sz w:val="20"/>
          <w:szCs w:val="20"/>
        </w:rPr>
      </w:pPr>
      <w:bookmarkStart w:id="2" w:name="_Hlk64214531"/>
    </w:p>
    <w:p w14:paraId="7DF71557" w14:textId="7B7D247E"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3 de</w:t>
      </w:r>
      <w:r w:rsidR="00F05E2D" w:rsidRPr="00B141C4">
        <w:rPr>
          <w:rFonts w:ascii="Arial" w:hAnsi="Arial" w:cs="Arial"/>
          <w:b/>
          <w:sz w:val="20"/>
          <w:szCs w:val="20"/>
        </w:rPr>
        <w:t>l</w:t>
      </w:r>
      <w:r w:rsidRPr="00B141C4">
        <w:rPr>
          <w:rFonts w:ascii="Arial" w:hAnsi="Arial" w:cs="Arial"/>
          <w:b/>
          <w:sz w:val="20"/>
          <w:szCs w:val="20"/>
        </w:rPr>
        <w:t xml:space="preserve"> orden del día</w:t>
      </w:r>
      <w:bookmarkEnd w:id="2"/>
      <w:r w:rsidRPr="00B141C4">
        <w:rPr>
          <w:rFonts w:ascii="Arial" w:hAnsi="Arial" w:cs="Arial"/>
          <w:b/>
          <w:sz w:val="20"/>
          <w:szCs w:val="20"/>
        </w:rPr>
        <w:t xml:space="preserve">. </w:t>
      </w:r>
      <w:r w:rsidRPr="00B141C4">
        <w:rPr>
          <w:rFonts w:ascii="Arial" w:hAnsi="Arial" w:cs="Arial"/>
          <w:sz w:val="20"/>
          <w:szCs w:val="20"/>
        </w:rPr>
        <w:t>Lectura del acta anterior;</w:t>
      </w:r>
    </w:p>
    <w:p w14:paraId="0AFAB1C8" w14:textId="77777777" w:rsidR="00666F6C" w:rsidRPr="00B141C4" w:rsidRDefault="00666F6C" w:rsidP="00666F6C">
      <w:pPr>
        <w:ind w:left="-142"/>
        <w:jc w:val="both"/>
        <w:rPr>
          <w:rFonts w:ascii="Arial" w:hAnsi="Arial" w:cs="Arial"/>
          <w:sz w:val="20"/>
          <w:szCs w:val="20"/>
        </w:rPr>
      </w:pPr>
    </w:p>
    <w:p w14:paraId="14C98AC3" w14:textId="77777777" w:rsidR="00B141C4" w:rsidRDefault="00B141C4" w:rsidP="00666F6C">
      <w:pPr>
        <w:ind w:left="-142"/>
        <w:contextualSpacing/>
        <w:jc w:val="both"/>
        <w:rPr>
          <w:rFonts w:ascii="Arial" w:hAnsi="Arial" w:cs="Arial"/>
          <w:sz w:val="20"/>
          <w:szCs w:val="20"/>
        </w:rPr>
      </w:pPr>
    </w:p>
    <w:p w14:paraId="44DCFDB6" w14:textId="77777777" w:rsidR="00B141C4" w:rsidRDefault="00B141C4" w:rsidP="00666F6C">
      <w:pPr>
        <w:ind w:left="-142"/>
        <w:contextualSpacing/>
        <w:jc w:val="both"/>
        <w:rPr>
          <w:rFonts w:ascii="Arial" w:hAnsi="Arial" w:cs="Arial"/>
          <w:sz w:val="20"/>
          <w:szCs w:val="20"/>
        </w:rPr>
      </w:pPr>
    </w:p>
    <w:p w14:paraId="4E82ECD8" w14:textId="12DD0A33" w:rsidR="00666F6C" w:rsidRPr="00B141C4" w:rsidRDefault="00666F6C" w:rsidP="00666F6C">
      <w:pPr>
        <w:ind w:left="-142"/>
        <w:contextualSpacing/>
        <w:jc w:val="both"/>
        <w:rPr>
          <w:rFonts w:ascii="Arial" w:hAnsi="Arial" w:cs="Arial"/>
          <w:sz w:val="20"/>
          <w:szCs w:val="20"/>
        </w:rPr>
      </w:pPr>
      <w:r w:rsidRPr="00B141C4">
        <w:rPr>
          <w:rFonts w:ascii="Arial" w:hAnsi="Arial" w:cs="Arial"/>
          <w:sz w:val="20"/>
          <w:szCs w:val="20"/>
        </w:rPr>
        <w:t xml:space="preserve">El </w:t>
      </w:r>
      <w:r w:rsidR="002C4E1B" w:rsidRPr="00B141C4">
        <w:rPr>
          <w:rFonts w:ascii="Arial" w:hAnsi="Arial" w:cs="Arial"/>
          <w:sz w:val="20"/>
          <w:szCs w:val="20"/>
        </w:rPr>
        <w:t>S</w:t>
      </w:r>
      <w:r w:rsidRPr="00B141C4">
        <w:rPr>
          <w:rFonts w:ascii="Arial" w:hAnsi="Arial" w:cs="Arial"/>
          <w:sz w:val="20"/>
          <w:szCs w:val="20"/>
        </w:rPr>
        <w:t xml:space="preserve">ecretario </w:t>
      </w:r>
      <w:r w:rsidR="002C4E1B" w:rsidRPr="00B141C4">
        <w:rPr>
          <w:rFonts w:ascii="Arial" w:hAnsi="Arial" w:cs="Arial"/>
          <w:sz w:val="20"/>
          <w:szCs w:val="20"/>
        </w:rPr>
        <w:t>Técnico</w:t>
      </w:r>
      <w:r w:rsidRPr="00B141C4">
        <w:rPr>
          <w:rFonts w:ascii="Arial" w:hAnsi="Arial" w:cs="Arial"/>
          <w:sz w:val="20"/>
          <w:szCs w:val="20"/>
        </w:rPr>
        <w:t xml:space="preserve">, puso a </w:t>
      </w:r>
      <w:r w:rsidR="00F05E2D" w:rsidRPr="00B141C4">
        <w:rPr>
          <w:rFonts w:ascii="Arial" w:hAnsi="Arial" w:cs="Arial"/>
          <w:sz w:val="20"/>
          <w:szCs w:val="20"/>
        </w:rPr>
        <w:t>consideración omitir</w:t>
      </w:r>
      <w:r w:rsidRPr="00B141C4">
        <w:rPr>
          <w:rFonts w:ascii="Arial" w:hAnsi="Arial" w:cs="Arial"/>
          <w:sz w:val="20"/>
          <w:szCs w:val="20"/>
        </w:rPr>
        <w:t xml:space="preserve"> la lectura de</w:t>
      </w:r>
      <w:r w:rsidR="007124A7" w:rsidRPr="00B141C4">
        <w:rPr>
          <w:rFonts w:ascii="Arial" w:hAnsi="Arial" w:cs="Arial"/>
          <w:sz w:val="20"/>
          <w:szCs w:val="20"/>
        </w:rPr>
        <w:t>l</w:t>
      </w:r>
      <w:r w:rsidRPr="00B141C4">
        <w:rPr>
          <w:rFonts w:ascii="Arial" w:hAnsi="Arial" w:cs="Arial"/>
          <w:sz w:val="20"/>
          <w:szCs w:val="20"/>
        </w:rPr>
        <w:t xml:space="preserve"> acta</w:t>
      </w:r>
      <w:r w:rsidR="007124A7" w:rsidRPr="00B141C4">
        <w:rPr>
          <w:rFonts w:ascii="Arial" w:hAnsi="Arial" w:cs="Arial"/>
          <w:sz w:val="20"/>
          <w:szCs w:val="20"/>
        </w:rPr>
        <w:t xml:space="preserve"> anterior</w:t>
      </w:r>
      <w:r w:rsidRPr="00B141C4">
        <w:rPr>
          <w:rFonts w:ascii="Arial" w:hAnsi="Arial" w:cs="Arial"/>
          <w:sz w:val="20"/>
          <w:szCs w:val="20"/>
        </w:rPr>
        <w:t xml:space="preserve"> en virtud de que fue aprobada y firmada en su oportunidad.</w:t>
      </w:r>
    </w:p>
    <w:p w14:paraId="0FC4F43C" w14:textId="77777777" w:rsidR="00666F6C" w:rsidRPr="00B141C4" w:rsidRDefault="00666F6C" w:rsidP="00666F6C">
      <w:pPr>
        <w:ind w:left="-142"/>
        <w:contextualSpacing/>
        <w:jc w:val="both"/>
        <w:rPr>
          <w:rFonts w:ascii="Arial" w:hAnsi="Arial" w:cs="Arial"/>
          <w:sz w:val="20"/>
          <w:szCs w:val="20"/>
          <w:highlight w:val="yellow"/>
        </w:rPr>
      </w:pPr>
    </w:p>
    <w:p w14:paraId="11DA6C81" w14:textId="55447996" w:rsidR="00666F6C" w:rsidRPr="00B141C4" w:rsidRDefault="00071854" w:rsidP="00666F6C">
      <w:pPr>
        <w:ind w:left="-142"/>
        <w:contextualSpacing/>
        <w:jc w:val="both"/>
        <w:rPr>
          <w:rFonts w:ascii="Arial" w:hAnsi="Arial" w:cs="Arial"/>
          <w:sz w:val="20"/>
          <w:szCs w:val="20"/>
        </w:rPr>
      </w:pPr>
      <w:r w:rsidRPr="00C62C86">
        <w:rPr>
          <w:rFonts w:ascii="Arial" w:hAnsi="Arial" w:cs="Arial"/>
          <w:b/>
          <w:bCs/>
          <w:sz w:val="20"/>
          <w:szCs w:val="20"/>
        </w:rPr>
        <w:t>ACUERDO</w:t>
      </w:r>
      <w:r w:rsidR="00DF36B6" w:rsidRPr="00C62C86">
        <w:rPr>
          <w:rFonts w:ascii="Arial" w:hAnsi="Arial" w:cs="Arial"/>
          <w:b/>
          <w:bCs/>
          <w:sz w:val="20"/>
          <w:szCs w:val="20"/>
        </w:rPr>
        <w:t xml:space="preserve"> 3</w:t>
      </w:r>
      <w:r w:rsidRPr="00C62C86">
        <w:rPr>
          <w:rFonts w:ascii="Arial" w:hAnsi="Arial" w:cs="Arial"/>
          <w:b/>
          <w:bCs/>
          <w:sz w:val="20"/>
          <w:szCs w:val="20"/>
        </w:rPr>
        <w:t>:</w:t>
      </w:r>
      <w:r w:rsidRPr="00C62C86">
        <w:rPr>
          <w:rFonts w:ascii="Arial" w:hAnsi="Arial" w:cs="Arial"/>
          <w:sz w:val="20"/>
          <w:szCs w:val="20"/>
        </w:rPr>
        <w:t xml:space="preserve"> </w:t>
      </w:r>
      <w:r w:rsidR="00666F6C" w:rsidRPr="00C62C86">
        <w:rPr>
          <w:rFonts w:ascii="Arial" w:hAnsi="Arial" w:cs="Arial"/>
          <w:i/>
          <w:iCs/>
          <w:sz w:val="20"/>
          <w:szCs w:val="20"/>
        </w:rPr>
        <w:t xml:space="preserve">Los </w:t>
      </w:r>
      <w:r w:rsidR="006C098B" w:rsidRPr="00C62C86">
        <w:rPr>
          <w:rFonts w:ascii="Arial" w:hAnsi="Arial" w:cs="Arial"/>
          <w:i/>
          <w:iCs/>
          <w:sz w:val="20"/>
          <w:szCs w:val="20"/>
        </w:rPr>
        <w:t>integrantes</w:t>
      </w:r>
      <w:r w:rsidR="00666F6C" w:rsidRPr="00C62C86">
        <w:rPr>
          <w:rFonts w:ascii="Arial" w:hAnsi="Arial" w:cs="Arial"/>
          <w:i/>
          <w:iCs/>
          <w:sz w:val="20"/>
          <w:szCs w:val="20"/>
        </w:rPr>
        <w:t xml:space="preserve"> del Comité </w:t>
      </w:r>
      <w:r w:rsidR="00A60DFE" w:rsidRPr="00C62C86">
        <w:rPr>
          <w:rFonts w:ascii="Arial" w:hAnsi="Arial" w:cs="Arial"/>
          <w:i/>
          <w:iCs/>
          <w:sz w:val="20"/>
          <w:szCs w:val="20"/>
        </w:rPr>
        <w:t xml:space="preserve">con voz y voto </w:t>
      </w:r>
      <w:r w:rsidR="00666F6C" w:rsidRPr="00C62C86">
        <w:rPr>
          <w:rFonts w:ascii="Arial" w:hAnsi="Arial" w:cs="Arial"/>
          <w:i/>
          <w:iCs/>
          <w:sz w:val="20"/>
          <w:szCs w:val="20"/>
        </w:rPr>
        <w:t>que asist</w:t>
      </w:r>
      <w:r w:rsidR="006C098B" w:rsidRPr="00C62C86">
        <w:rPr>
          <w:rFonts w:ascii="Arial" w:hAnsi="Arial" w:cs="Arial"/>
          <w:i/>
          <w:iCs/>
          <w:sz w:val="20"/>
          <w:szCs w:val="20"/>
        </w:rPr>
        <w:t>ieron</w:t>
      </w:r>
      <w:r w:rsidR="00666F6C" w:rsidRPr="00C62C86">
        <w:rPr>
          <w:rFonts w:ascii="Arial" w:hAnsi="Arial" w:cs="Arial"/>
          <w:i/>
          <w:iCs/>
          <w:sz w:val="20"/>
          <w:szCs w:val="20"/>
        </w:rPr>
        <w:t xml:space="preserve"> a esta reunión apr</w:t>
      </w:r>
      <w:r w:rsidR="00F05E2D" w:rsidRPr="00C62C86">
        <w:rPr>
          <w:rFonts w:ascii="Arial" w:hAnsi="Arial" w:cs="Arial"/>
          <w:i/>
          <w:iCs/>
          <w:sz w:val="20"/>
          <w:szCs w:val="20"/>
        </w:rPr>
        <w:t xml:space="preserve">obaron </w:t>
      </w:r>
      <w:r w:rsidR="00666F6C" w:rsidRPr="00C62C86">
        <w:rPr>
          <w:rFonts w:ascii="Arial" w:hAnsi="Arial" w:cs="Arial"/>
          <w:i/>
          <w:iCs/>
          <w:sz w:val="20"/>
          <w:szCs w:val="20"/>
        </w:rPr>
        <w:t>por unanimidad</w:t>
      </w:r>
      <w:r w:rsidR="006E2254" w:rsidRPr="00C62C86">
        <w:rPr>
          <w:rFonts w:ascii="Arial" w:hAnsi="Arial" w:cs="Arial"/>
          <w:i/>
          <w:iCs/>
          <w:sz w:val="20"/>
          <w:szCs w:val="20"/>
        </w:rPr>
        <w:t>, omitir la lectura del acta anterior</w:t>
      </w:r>
      <w:r w:rsidR="00A60DFE" w:rsidRPr="00C62C86">
        <w:rPr>
          <w:rFonts w:ascii="Arial" w:hAnsi="Arial" w:cs="Arial"/>
          <w:i/>
          <w:iCs/>
          <w:sz w:val="20"/>
          <w:szCs w:val="20"/>
        </w:rPr>
        <w:t xml:space="preserve"> en virtud de que fue aprobada y firmada en su oportunidad.</w:t>
      </w:r>
    </w:p>
    <w:p w14:paraId="03814804" w14:textId="77777777" w:rsidR="00666F6C" w:rsidRPr="00B141C4" w:rsidRDefault="00666F6C" w:rsidP="00666F6C">
      <w:pPr>
        <w:ind w:left="-142"/>
        <w:contextualSpacing/>
        <w:jc w:val="both"/>
        <w:rPr>
          <w:rFonts w:ascii="Arial" w:hAnsi="Arial" w:cs="Arial"/>
          <w:sz w:val="20"/>
          <w:szCs w:val="20"/>
        </w:rPr>
      </w:pPr>
    </w:p>
    <w:p w14:paraId="11B468F2" w14:textId="2697DC23"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4 de</w:t>
      </w:r>
      <w:r w:rsidR="00F05E2D" w:rsidRPr="00B141C4">
        <w:rPr>
          <w:rFonts w:ascii="Arial" w:hAnsi="Arial" w:cs="Arial"/>
          <w:b/>
          <w:sz w:val="20"/>
          <w:szCs w:val="20"/>
        </w:rPr>
        <w:t>l</w:t>
      </w:r>
      <w:r w:rsidRPr="00B141C4">
        <w:rPr>
          <w:rFonts w:ascii="Arial" w:hAnsi="Arial" w:cs="Arial"/>
          <w:b/>
          <w:sz w:val="20"/>
          <w:szCs w:val="20"/>
        </w:rPr>
        <w:t xml:space="preserve"> orden del día. </w:t>
      </w:r>
      <w:r w:rsidRPr="00B141C4">
        <w:rPr>
          <w:rFonts w:ascii="Arial" w:hAnsi="Arial" w:cs="Arial"/>
          <w:sz w:val="20"/>
          <w:szCs w:val="20"/>
        </w:rPr>
        <w:t>Revisión de la agenda de trabajo;</w:t>
      </w:r>
    </w:p>
    <w:p w14:paraId="2AE4E83C" w14:textId="2AADFE25" w:rsidR="00A24DF1" w:rsidRPr="00B141C4" w:rsidRDefault="00A24DF1" w:rsidP="00666F6C">
      <w:pPr>
        <w:ind w:left="-142"/>
        <w:jc w:val="both"/>
        <w:rPr>
          <w:rFonts w:ascii="Arial" w:hAnsi="Arial" w:cs="Arial"/>
          <w:sz w:val="20"/>
          <w:szCs w:val="20"/>
        </w:rPr>
      </w:pPr>
    </w:p>
    <w:p w14:paraId="3A588171" w14:textId="5463CF7A" w:rsidR="00DF36B6" w:rsidRDefault="00A24DF1" w:rsidP="00DF36B6">
      <w:pPr>
        <w:ind w:left="708"/>
        <w:jc w:val="both"/>
        <w:rPr>
          <w:rFonts w:ascii="Arial" w:hAnsi="Arial" w:cs="Arial"/>
          <w:sz w:val="20"/>
          <w:szCs w:val="20"/>
          <w:lang w:val="es-MX"/>
        </w:rPr>
      </w:pPr>
      <w:r w:rsidRPr="00B141C4">
        <w:rPr>
          <w:rFonts w:ascii="Arial" w:hAnsi="Arial" w:cs="Arial"/>
          <w:b/>
          <w:bCs/>
          <w:sz w:val="20"/>
          <w:szCs w:val="20"/>
        </w:rPr>
        <w:t>4.1</w:t>
      </w:r>
      <w:r w:rsidRPr="00B141C4">
        <w:rPr>
          <w:rFonts w:ascii="Arial" w:hAnsi="Arial" w:cs="Arial"/>
          <w:sz w:val="20"/>
          <w:szCs w:val="20"/>
        </w:rPr>
        <w:t xml:space="preserve"> </w:t>
      </w:r>
      <w:r w:rsidRPr="00DF36B6">
        <w:rPr>
          <w:rFonts w:ascii="Arial" w:hAnsi="Arial" w:cs="Arial"/>
          <w:b/>
          <w:bCs/>
          <w:sz w:val="20"/>
          <w:szCs w:val="20"/>
          <w:u w:val="single"/>
        </w:rPr>
        <w:t>Revisión y Aprobación de Bases</w:t>
      </w:r>
      <w:r w:rsidRPr="00B141C4">
        <w:rPr>
          <w:rFonts w:ascii="Arial" w:hAnsi="Arial" w:cs="Arial"/>
          <w:sz w:val="20"/>
          <w:szCs w:val="20"/>
        </w:rPr>
        <w:t xml:space="preserve"> de la Licitación Pública Local con Concurrencia del Comité LPLCC-01-SESAJ-DTP/2022 </w:t>
      </w:r>
      <w:r w:rsidRPr="00B141C4">
        <w:rPr>
          <w:rFonts w:ascii="Arial" w:hAnsi="Arial" w:cs="Arial"/>
          <w:sz w:val="20"/>
          <w:szCs w:val="20"/>
          <w:lang w:val="es-MX"/>
        </w:rPr>
        <w:t>para la “CONTRATACIÓN DE SERVICIOS DE ALMACENAMIENTO, PROCESAMIENTO Y RESPALDO DE INFORMACIÓN EN LA NUBE PARA EL SISTEMA ANTICORRUPCIÓN DEL ESTADO DE JALISCO Y SU SECRETARÍA EJECUTIVA”.</w:t>
      </w:r>
    </w:p>
    <w:p w14:paraId="141B5696" w14:textId="77777777" w:rsidR="00DF36B6" w:rsidRDefault="00DF36B6" w:rsidP="00DF36B6">
      <w:pPr>
        <w:ind w:left="708"/>
        <w:jc w:val="both"/>
        <w:rPr>
          <w:rFonts w:ascii="Arial" w:hAnsi="Arial" w:cs="Arial"/>
          <w:sz w:val="20"/>
          <w:szCs w:val="20"/>
          <w:lang w:val="es-MX"/>
        </w:rPr>
      </w:pPr>
    </w:p>
    <w:p w14:paraId="07378A1A" w14:textId="706A9926" w:rsidR="00BA7E75" w:rsidRPr="00B141C4" w:rsidRDefault="00B90DAB" w:rsidP="00DF36B6">
      <w:pPr>
        <w:jc w:val="both"/>
        <w:rPr>
          <w:rFonts w:ascii="Arial" w:hAnsi="Arial" w:cs="Arial"/>
          <w:sz w:val="20"/>
          <w:szCs w:val="20"/>
          <w:lang w:val="es-MX"/>
        </w:rPr>
      </w:pPr>
      <w:r w:rsidRPr="00C62C86">
        <w:rPr>
          <w:rFonts w:ascii="Arial" w:hAnsi="Arial" w:cs="Arial"/>
          <w:b/>
          <w:bCs/>
          <w:sz w:val="20"/>
          <w:szCs w:val="20"/>
        </w:rPr>
        <w:t>ACUERDO</w:t>
      </w:r>
      <w:r w:rsidR="00DF36B6" w:rsidRPr="00C62C86">
        <w:rPr>
          <w:rFonts w:ascii="Arial" w:hAnsi="Arial" w:cs="Arial"/>
          <w:b/>
          <w:bCs/>
          <w:sz w:val="20"/>
          <w:szCs w:val="20"/>
        </w:rPr>
        <w:t xml:space="preserve"> 4</w:t>
      </w:r>
      <w:r w:rsidRPr="00C62C86">
        <w:rPr>
          <w:rFonts w:ascii="Arial" w:hAnsi="Arial" w:cs="Arial"/>
          <w:b/>
          <w:bCs/>
          <w:sz w:val="20"/>
          <w:szCs w:val="20"/>
        </w:rPr>
        <w:t>:</w:t>
      </w:r>
      <w:r w:rsidRPr="00C62C86">
        <w:rPr>
          <w:rFonts w:ascii="Arial" w:hAnsi="Arial" w:cs="Arial"/>
          <w:sz w:val="20"/>
          <w:szCs w:val="20"/>
        </w:rPr>
        <w:t xml:space="preserve"> </w:t>
      </w:r>
      <w:r w:rsidR="00BA7E75" w:rsidRPr="00C62C86">
        <w:rPr>
          <w:rFonts w:ascii="Arial" w:hAnsi="Arial" w:cs="Arial"/>
          <w:i/>
          <w:iCs/>
          <w:sz w:val="20"/>
          <w:szCs w:val="20"/>
        </w:rPr>
        <w:t xml:space="preserve">Los integrantes del Comité de Adquisiciones, que participan en esta sesión como vocales que tienen voz y voto, aprobaron por unanimidad las bases del proceso de Licitación LPLCC-01-SESAJ-DTP/2022 </w:t>
      </w:r>
      <w:r w:rsidR="00BA7E75" w:rsidRPr="00C62C86">
        <w:rPr>
          <w:rFonts w:ascii="Arial" w:hAnsi="Arial" w:cs="Arial"/>
          <w:i/>
          <w:iCs/>
          <w:sz w:val="20"/>
          <w:szCs w:val="20"/>
          <w:lang w:val="es-MX"/>
        </w:rPr>
        <w:t>para la “CONTRATACIÓN DE SERVICIOS DE ALMACENAMIENTO, PROCESAMIENTO Y RESPALDO DE INFORMACIÓN EN LA NUBE PARA EL SISTEMA ANTICORRUPCIÓN DEL ESTADO DE JALISCO Y SU SECRETARÍA EJECUTIVA”, para que las mismas sean publicadas</w:t>
      </w:r>
      <w:r w:rsidRPr="00C62C86">
        <w:rPr>
          <w:rFonts w:ascii="Arial" w:hAnsi="Arial" w:cs="Arial"/>
          <w:i/>
          <w:iCs/>
          <w:sz w:val="20"/>
          <w:szCs w:val="20"/>
          <w:lang w:val="es-MX"/>
        </w:rPr>
        <w:t xml:space="preserve"> en el portal del organismo</w:t>
      </w:r>
      <w:r w:rsidR="00BA7E75" w:rsidRPr="00C62C86">
        <w:rPr>
          <w:rFonts w:ascii="Arial" w:hAnsi="Arial" w:cs="Arial"/>
          <w:i/>
          <w:iCs/>
          <w:sz w:val="20"/>
          <w:szCs w:val="20"/>
          <w:lang w:val="es-MX"/>
        </w:rPr>
        <w:t xml:space="preserve"> y dar inicio al proceso de licitación.</w:t>
      </w:r>
    </w:p>
    <w:p w14:paraId="2964274C" w14:textId="6CFE13A2" w:rsidR="00A24DF1" w:rsidRDefault="00A24DF1" w:rsidP="00B141C4">
      <w:pPr>
        <w:jc w:val="both"/>
        <w:rPr>
          <w:rFonts w:ascii="Arial" w:hAnsi="Arial" w:cs="Arial"/>
          <w:b/>
          <w:sz w:val="20"/>
          <w:szCs w:val="20"/>
          <w:lang w:val="es-MX"/>
        </w:rPr>
      </w:pPr>
    </w:p>
    <w:p w14:paraId="6A440E35" w14:textId="77777777" w:rsidR="00B141C4" w:rsidRPr="00B141C4" w:rsidRDefault="00B141C4" w:rsidP="00B141C4">
      <w:pPr>
        <w:jc w:val="both"/>
        <w:rPr>
          <w:rFonts w:ascii="Arial" w:hAnsi="Arial" w:cs="Arial"/>
          <w:b/>
          <w:sz w:val="20"/>
          <w:szCs w:val="20"/>
          <w:lang w:val="es-MX"/>
        </w:rPr>
      </w:pPr>
    </w:p>
    <w:p w14:paraId="02446994" w14:textId="43460C85" w:rsidR="00A24DF1" w:rsidRPr="00B141C4" w:rsidRDefault="00A24DF1" w:rsidP="00A24DF1">
      <w:pPr>
        <w:ind w:left="698"/>
        <w:jc w:val="both"/>
        <w:rPr>
          <w:rFonts w:ascii="Arial" w:hAnsi="Arial" w:cs="Arial"/>
          <w:sz w:val="20"/>
          <w:szCs w:val="20"/>
          <w:lang w:val="es-MX"/>
        </w:rPr>
      </w:pPr>
      <w:r w:rsidRPr="00DF36B6">
        <w:rPr>
          <w:rFonts w:ascii="Arial" w:hAnsi="Arial" w:cs="Arial"/>
          <w:b/>
          <w:sz w:val="20"/>
          <w:szCs w:val="20"/>
          <w:u w:val="single"/>
          <w:lang w:val="es-MX"/>
        </w:rPr>
        <w:t xml:space="preserve">4.2 </w:t>
      </w:r>
      <w:r w:rsidRPr="00DF36B6">
        <w:rPr>
          <w:rFonts w:ascii="Arial" w:hAnsi="Arial" w:cs="Arial"/>
          <w:b/>
          <w:sz w:val="20"/>
          <w:szCs w:val="20"/>
          <w:u w:val="single"/>
        </w:rPr>
        <w:t>Revisión y Aprobación de Bases</w:t>
      </w:r>
      <w:r w:rsidRPr="00B141C4">
        <w:rPr>
          <w:rFonts w:ascii="Arial" w:hAnsi="Arial" w:cs="Arial"/>
          <w:sz w:val="20"/>
          <w:szCs w:val="20"/>
        </w:rPr>
        <w:t xml:space="preserve"> de la Licitación Pública Local con Concurrencia del Comité LPLCC-02-SESAJ-CA/2022 </w:t>
      </w:r>
      <w:r w:rsidRPr="00B141C4">
        <w:rPr>
          <w:rFonts w:ascii="Arial" w:hAnsi="Arial" w:cs="Arial"/>
          <w:sz w:val="20"/>
          <w:szCs w:val="20"/>
          <w:lang w:val="es-MX"/>
        </w:rPr>
        <w:t>para la “CONTRATACIÓN DEL SERVICIO DE SEGURIDAD PRIVADA PARA LA SECRETARÍA EJECUTIVA DEL SISTEMA ESTATAL ANTICORRUPCIÓN DE JALISCO”.</w:t>
      </w:r>
    </w:p>
    <w:p w14:paraId="715B2726" w14:textId="50F9DF08" w:rsidR="00BA7E75" w:rsidRPr="00B141C4" w:rsidRDefault="00BA7E75" w:rsidP="00A24DF1">
      <w:pPr>
        <w:ind w:left="698"/>
        <w:jc w:val="both"/>
        <w:rPr>
          <w:rFonts w:ascii="Arial" w:hAnsi="Arial" w:cs="Arial"/>
          <w:sz w:val="20"/>
          <w:szCs w:val="20"/>
          <w:lang w:val="es-MX"/>
        </w:rPr>
      </w:pPr>
    </w:p>
    <w:p w14:paraId="0C76B22D" w14:textId="4628F9CE" w:rsidR="00B90DAB" w:rsidRPr="00B141C4" w:rsidRDefault="00B90DAB" w:rsidP="00DF36B6">
      <w:pPr>
        <w:jc w:val="both"/>
        <w:rPr>
          <w:rFonts w:ascii="Arial" w:hAnsi="Arial" w:cs="Arial"/>
          <w:i/>
          <w:iCs/>
          <w:sz w:val="20"/>
          <w:szCs w:val="20"/>
          <w:u w:val="single"/>
          <w:lang w:val="es-MX"/>
        </w:rPr>
      </w:pPr>
      <w:r w:rsidRPr="00C62C86">
        <w:rPr>
          <w:rFonts w:ascii="Arial" w:hAnsi="Arial" w:cs="Arial"/>
          <w:b/>
          <w:bCs/>
          <w:sz w:val="20"/>
          <w:szCs w:val="20"/>
        </w:rPr>
        <w:t>ACUERDO</w:t>
      </w:r>
      <w:r w:rsidR="00DF36B6" w:rsidRPr="00C62C86">
        <w:rPr>
          <w:rFonts w:ascii="Arial" w:hAnsi="Arial" w:cs="Arial"/>
          <w:b/>
          <w:bCs/>
          <w:sz w:val="20"/>
          <w:szCs w:val="20"/>
        </w:rPr>
        <w:t xml:space="preserve"> 5</w:t>
      </w:r>
      <w:r w:rsidRPr="00C62C86">
        <w:rPr>
          <w:rFonts w:ascii="Arial" w:hAnsi="Arial" w:cs="Arial"/>
          <w:b/>
          <w:bCs/>
          <w:sz w:val="20"/>
          <w:szCs w:val="20"/>
        </w:rPr>
        <w:t>:</w:t>
      </w:r>
      <w:r w:rsidRPr="00C62C86">
        <w:rPr>
          <w:rFonts w:ascii="Arial" w:hAnsi="Arial" w:cs="Arial"/>
          <w:sz w:val="20"/>
          <w:szCs w:val="20"/>
        </w:rPr>
        <w:t xml:space="preserve"> </w:t>
      </w:r>
      <w:r w:rsidR="00BA7E75" w:rsidRPr="00C62C86">
        <w:rPr>
          <w:rFonts w:ascii="Arial" w:hAnsi="Arial" w:cs="Arial"/>
          <w:i/>
          <w:iCs/>
          <w:sz w:val="20"/>
          <w:szCs w:val="20"/>
        </w:rPr>
        <w:t xml:space="preserve">Los integrantes del Comité de Adquisiciones, que participan en esta sesión como vocales que tienen voz y voto, aprobaron por unanimidad las bases del proceso de Licitación </w:t>
      </w:r>
      <w:r w:rsidRPr="00C62C86">
        <w:rPr>
          <w:rFonts w:ascii="Arial" w:hAnsi="Arial" w:cs="Arial"/>
          <w:i/>
          <w:iCs/>
          <w:sz w:val="20"/>
          <w:szCs w:val="20"/>
        </w:rPr>
        <w:t xml:space="preserve">LPLCC-02-SESAJ-CA/2022 </w:t>
      </w:r>
      <w:r w:rsidRPr="00C62C86">
        <w:rPr>
          <w:rFonts w:ascii="Arial" w:hAnsi="Arial" w:cs="Arial"/>
          <w:i/>
          <w:iCs/>
          <w:sz w:val="20"/>
          <w:szCs w:val="20"/>
          <w:lang w:val="es-MX"/>
        </w:rPr>
        <w:t>para la “CONTRATACIÓN DEL SERVICIO DE SEGURIDAD PRIVADA PARA LA SECRETARÍA EJECUTIVA DEL SISTEMA ESTATAL ANTICORRUPCIÓN DE JALISCO”, para que las mismas sean publicadas en el portal del organismo y dar inicio al proceso de licitación.</w:t>
      </w:r>
    </w:p>
    <w:p w14:paraId="1CEE040F" w14:textId="409E2950" w:rsidR="00BA7E75" w:rsidRPr="00B141C4" w:rsidRDefault="00BA7E75" w:rsidP="00B90DAB">
      <w:pPr>
        <w:ind w:left="-142"/>
        <w:jc w:val="both"/>
        <w:rPr>
          <w:rFonts w:ascii="Arial" w:hAnsi="Arial" w:cs="Arial"/>
          <w:sz w:val="20"/>
          <w:szCs w:val="20"/>
          <w:lang w:val="es-MX"/>
        </w:rPr>
      </w:pPr>
    </w:p>
    <w:p w14:paraId="1592F383" w14:textId="77777777" w:rsidR="00A24DF1" w:rsidRPr="00B141C4" w:rsidRDefault="00A24DF1" w:rsidP="00A24DF1">
      <w:pPr>
        <w:ind w:left="-142"/>
        <w:jc w:val="both"/>
        <w:rPr>
          <w:rFonts w:ascii="Arial" w:hAnsi="Arial" w:cs="Arial"/>
          <w:b/>
          <w:sz w:val="20"/>
          <w:szCs w:val="20"/>
          <w:lang w:val="es-MX"/>
        </w:rPr>
      </w:pPr>
    </w:p>
    <w:p w14:paraId="4194AA88" w14:textId="5F567038" w:rsidR="00A24DF1" w:rsidRPr="00B141C4" w:rsidRDefault="00A24DF1" w:rsidP="00A24DF1">
      <w:pPr>
        <w:ind w:left="698" w:firstLine="10"/>
        <w:jc w:val="both"/>
        <w:rPr>
          <w:rFonts w:ascii="Arial" w:hAnsi="Arial" w:cs="Arial"/>
          <w:bCs/>
          <w:sz w:val="20"/>
          <w:szCs w:val="20"/>
          <w:lang w:val="es-MX"/>
        </w:rPr>
      </w:pPr>
      <w:r w:rsidRPr="00502895">
        <w:rPr>
          <w:rFonts w:ascii="Arial" w:hAnsi="Arial" w:cs="Arial"/>
          <w:b/>
          <w:sz w:val="20"/>
          <w:szCs w:val="20"/>
          <w:u w:val="single"/>
          <w:lang w:val="es-MX"/>
        </w:rPr>
        <w:t xml:space="preserve">4.3 Autorización de Adjudicación Directa </w:t>
      </w:r>
      <w:r w:rsidRPr="00502895">
        <w:rPr>
          <w:rFonts w:ascii="Arial" w:hAnsi="Arial" w:cs="Arial"/>
          <w:b/>
          <w:sz w:val="20"/>
          <w:szCs w:val="20"/>
          <w:u w:val="single"/>
        </w:rPr>
        <w:t>AD-01-SESAJ-RF/2022</w:t>
      </w:r>
      <w:r w:rsidRPr="00B141C4">
        <w:rPr>
          <w:rFonts w:ascii="Arial" w:hAnsi="Arial" w:cs="Arial"/>
          <w:sz w:val="20"/>
          <w:szCs w:val="20"/>
        </w:rPr>
        <w:t xml:space="preserve"> </w:t>
      </w:r>
      <w:r w:rsidRPr="00B141C4">
        <w:rPr>
          <w:rFonts w:ascii="Arial" w:hAnsi="Arial" w:cs="Arial"/>
          <w:sz w:val="20"/>
          <w:szCs w:val="20"/>
          <w:lang w:val="es-MX"/>
        </w:rPr>
        <w:t>para la contratación de la  “</w:t>
      </w:r>
      <w:r w:rsidRPr="00B141C4">
        <w:rPr>
          <w:rFonts w:ascii="Arial" w:hAnsi="Arial" w:cs="Arial"/>
          <w:sz w:val="20"/>
          <w:szCs w:val="20"/>
        </w:rPr>
        <w:t>PRESTACIÓN DE SERVICIOS DE MANTENIMIENTO, ASESORÍA Y SOPORTE TÉCNICO PARA LA OPERACIÓN, ADMINISTRACIÓN Y FUNCIONAMIENTO DEL SOFTWARE</w:t>
      </w:r>
      <w:r w:rsidR="008D301F" w:rsidRPr="00B141C4">
        <w:rPr>
          <w:rFonts w:ascii="Arial" w:hAnsi="Arial" w:cs="Arial"/>
          <w:sz w:val="20"/>
          <w:szCs w:val="20"/>
        </w:rPr>
        <w:t>,</w:t>
      </w:r>
      <w:r w:rsidR="00E8542A" w:rsidRPr="00B141C4">
        <w:rPr>
          <w:rFonts w:ascii="Arial" w:hAnsi="Arial" w:cs="Arial"/>
          <w:sz w:val="20"/>
          <w:szCs w:val="20"/>
        </w:rPr>
        <w:t xml:space="preserve"> </w:t>
      </w:r>
      <w:r w:rsidRPr="00B141C4">
        <w:rPr>
          <w:rFonts w:ascii="Arial" w:hAnsi="Arial" w:cs="Arial"/>
          <w:sz w:val="20"/>
          <w:szCs w:val="20"/>
        </w:rPr>
        <w:t>INSTALADO EN LOS EQUIPOS PARA LA SECRETARÍA EJECUTIVA DEL SISTEMA ESTATAL ANTICORRUPCIÓN DE JALISCO”,</w:t>
      </w:r>
      <w:r w:rsidRPr="00B141C4">
        <w:rPr>
          <w:rFonts w:ascii="Arial" w:hAnsi="Arial" w:cs="Arial"/>
          <w:b/>
          <w:bCs/>
          <w:sz w:val="20"/>
          <w:szCs w:val="20"/>
        </w:rPr>
        <w:t xml:space="preserve"> </w:t>
      </w:r>
      <w:r w:rsidRPr="00B141C4">
        <w:rPr>
          <w:rFonts w:ascii="Arial" w:hAnsi="Arial" w:cs="Arial"/>
          <w:sz w:val="20"/>
          <w:szCs w:val="20"/>
        </w:rPr>
        <w:t xml:space="preserve">por un monto de </w:t>
      </w:r>
      <w:r w:rsidR="004F13FB" w:rsidRPr="004F13FB">
        <w:rPr>
          <w:rFonts w:ascii="Arial" w:hAnsi="Arial" w:cs="Arial"/>
          <w:b/>
          <w:bCs/>
          <w:sz w:val="20"/>
          <w:szCs w:val="20"/>
        </w:rPr>
        <w:t xml:space="preserve">$306,240.00 (trescientos seis mil doscientos cuarenta pesos 00/100 M.N.), </w:t>
      </w:r>
      <w:r w:rsidRPr="00B141C4">
        <w:rPr>
          <w:rFonts w:ascii="Arial" w:hAnsi="Arial" w:cs="Arial"/>
          <w:sz w:val="20"/>
          <w:szCs w:val="20"/>
        </w:rPr>
        <w:t xml:space="preserve"> esto</w:t>
      </w:r>
      <w:r w:rsidRPr="00B141C4">
        <w:rPr>
          <w:rFonts w:ascii="Arial" w:hAnsi="Arial" w:cs="Arial"/>
          <w:b/>
          <w:bCs/>
          <w:sz w:val="20"/>
          <w:szCs w:val="20"/>
        </w:rPr>
        <w:t xml:space="preserve"> </w:t>
      </w:r>
      <w:r w:rsidRPr="00B141C4">
        <w:rPr>
          <w:rFonts w:ascii="Arial" w:hAnsi="Arial" w:cs="Arial"/>
          <w:bCs/>
          <w:sz w:val="20"/>
          <w:szCs w:val="20"/>
          <w:lang w:val="es-MX"/>
        </w:rPr>
        <w:t xml:space="preserve">con fundamento en el artículo 73 fracción I y 74 de la Ley de Compras Gubernamentales, Enajenaciones y Contratación del Servicios del Estado de Jalisco y sus Municipios. </w:t>
      </w:r>
    </w:p>
    <w:p w14:paraId="005C300E" w14:textId="4FE1F7DF" w:rsidR="00B90DAB" w:rsidRDefault="00B90DAB" w:rsidP="00A24DF1">
      <w:pPr>
        <w:ind w:left="698" w:firstLine="10"/>
        <w:jc w:val="both"/>
        <w:rPr>
          <w:rFonts w:ascii="Arial" w:hAnsi="Arial" w:cs="Arial"/>
          <w:bCs/>
          <w:sz w:val="20"/>
          <w:szCs w:val="20"/>
          <w:lang w:val="es-MX"/>
        </w:rPr>
      </w:pPr>
    </w:p>
    <w:p w14:paraId="2AEF0014" w14:textId="77777777" w:rsidR="00B141C4" w:rsidRPr="00B141C4" w:rsidRDefault="00B141C4" w:rsidP="00A24DF1">
      <w:pPr>
        <w:ind w:left="698" w:firstLine="10"/>
        <w:jc w:val="both"/>
        <w:rPr>
          <w:rFonts w:ascii="Arial" w:hAnsi="Arial" w:cs="Arial"/>
          <w:bCs/>
          <w:sz w:val="20"/>
          <w:szCs w:val="20"/>
          <w:lang w:val="es-MX"/>
        </w:rPr>
      </w:pPr>
    </w:p>
    <w:p w14:paraId="46ADF3BD" w14:textId="4718B8D0" w:rsidR="00B90DAB" w:rsidRPr="00B141C4" w:rsidRDefault="00B90DAB" w:rsidP="00B90DAB">
      <w:pPr>
        <w:ind w:left="698" w:firstLine="10"/>
        <w:jc w:val="center"/>
        <w:rPr>
          <w:rFonts w:ascii="Arial" w:hAnsi="Arial" w:cs="Arial"/>
          <w:bCs/>
          <w:sz w:val="20"/>
          <w:szCs w:val="20"/>
          <w:lang w:val="es-MX"/>
        </w:rPr>
      </w:pPr>
      <w:r w:rsidRPr="00B141C4">
        <w:rPr>
          <w:rFonts w:ascii="Arial" w:hAnsi="Arial" w:cs="Arial"/>
          <w:bCs/>
          <w:sz w:val="20"/>
          <w:szCs w:val="20"/>
          <w:lang w:val="es-MX"/>
        </w:rPr>
        <w:t>Antecedentes</w:t>
      </w:r>
    </w:p>
    <w:p w14:paraId="2EB967A5" w14:textId="2DE2BF7B" w:rsidR="00B90DAB" w:rsidRDefault="00B90DAB" w:rsidP="00A24DF1">
      <w:pPr>
        <w:ind w:left="698" w:firstLine="10"/>
        <w:jc w:val="both"/>
        <w:rPr>
          <w:rFonts w:ascii="Arial" w:hAnsi="Arial" w:cs="Arial"/>
          <w:bCs/>
          <w:sz w:val="20"/>
          <w:szCs w:val="20"/>
          <w:lang w:val="es-MX"/>
        </w:rPr>
      </w:pPr>
    </w:p>
    <w:p w14:paraId="6ED89EB5" w14:textId="77777777" w:rsidR="00B141C4" w:rsidRPr="00B141C4" w:rsidRDefault="00B141C4" w:rsidP="00A24DF1">
      <w:pPr>
        <w:ind w:left="698" w:firstLine="10"/>
        <w:jc w:val="both"/>
        <w:rPr>
          <w:rFonts w:ascii="Arial" w:hAnsi="Arial" w:cs="Arial"/>
          <w:bCs/>
          <w:sz w:val="20"/>
          <w:szCs w:val="20"/>
          <w:lang w:val="es-MX"/>
        </w:rPr>
      </w:pPr>
    </w:p>
    <w:p w14:paraId="3416960E" w14:textId="77777777" w:rsidR="00B90DAB" w:rsidRPr="00B141C4" w:rsidRDefault="00B90DAB" w:rsidP="00B90DAB">
      <w:pPr>
        <w:pStyle w:val="Prrafodelista"/>
        <w:numPr>
          <w:ilvl w:val="0"/>
          <w:numId w:val="23"/>
        </w:numPr>
        <w:contextualSpacing w:val="0"/>
        <w:jc w:val="both"/>
        <w:rPr>
          <w:rFonts w:ascii="Arial" w:hAnsi="Arial" w:cs="Arial"/>
          <w:sz w:val="20"/>
          <w:szCs w:val="20"/>
        </w:rPr>
      </w:pPr>
      <w:r w:rsidRPr="00B141C4">
        <w:rPr>
          <w:rFonts w:ascii="Arial" w:hAnsi="Arial" w:cs="Arial"/>
          <w:sz w:val="20"/>
          <w:szCs w:val="20"/>
        </w:rPr>
        <w:t xml:space="preserve">La Secretaría Ejecutiva del Sistema Estatal Anticorrupción de Jalisco, es un Organismo Descentralizado, no sectorizado, con personalidad jurídica y patrimonio propios, con autonomía técnica y de gestión, mismo que tendrá su sede en el Área Metropolitana de Guadalajara. Contará con una estructura operativa para la realización de sus atribuciones, objetivos y fines. </w:t>
      </w:r>
    </w:p>
    <w:p w14:paraId="618773EC" w14:textId="074D7B78" w:rsidR="00B90DAB" w:rsidRDefault="00B90DAB" w:rsidP="00B90DAB">
      <w:pPr>
        <w:jc w:val="both"/>
        <w:rPr>
          <w:rFonts w:ascii="Arial" w:hAnsi="Arial" w:cs="Arial"/>
          <w:sz w:val="20"/>
          <w:szCs w:val="20"/>
        </w:rPr>
      </w:pPr>
    </w:p>
    <w:p w14:paraId="42866BDB" w14:textId="77777777" w:rsidR="00B141C4" w:rsidRPr="00B141C4" w:rsidRDefault="00B141C4" w:rsidP="00B90DAB">
      <w:pPr>
        <w:jc w:val="both"/>
        <w:rPr>
          <w:rFonts w:ascii="Arial" w:hAnsi="Arial" w:cs="Arial"/>
          <w:sz w:val="20"/>
          <w:szCs w:val="20"/>
        </w:rPr>
      </w:pPr>
    </w:p>
    <w:p w14:paraId="24770099" w14:textId="77777777" w:rsidR="00B90DAB" w:rsidRPr="00B141C4" w:rsidRDefault="00B90DAB" w:rsidP="00B90DAB">
      <w:pPr>
        <w:pStyle w:val="Prrafodelista"/>
        <w:numPr>
          <w:ilvl w:val="0"/>
          <w:numId w:val="23"/>
        </w:numPr>
        <w:contextualSpacing w:val="0"/>
        <w:jc w:val="both"/>
        <w:rPr>
          <w:rFonts w:ascii="Arial" w:hAnsi="Arial" w:cs="Arial"/>
          <w:sz w:val="20"/>
          <w:szCs w:val="20"/>
        </w:rPr>
      </w:pPr>
      <w:r w:rsidRPr="00B141C4">
        <w:rPr>
          <w:rFonts w:ascii="Arial" w:hAnsi="Arial" w:cs="Arial"/>
          <w:sz w:val="20"/>
          <w:szCs w:val="20"/>
        </w:rPr>
        <w:lastRenderedPageBreak/>
        <w:t>De conformidad con el artículo 25 de la Ley del Sistema Anticorrupción del Estado de Jalisco, y el artículo 3 del Estatuto Orgánico de la Secretaría Ejecutiva del Sistema Estatal Anticorrupción del Estado de Jalisco, la Secretaría Ejecutiva tiene por objeto fungir como órgano de apoyo técnico del Comité Coordinador del Sistema Estatal, a efecto de proveerle la asistencia técnica, así como los insumos necesarios para el desempeño de sus atribuciones, establecidas en el artículo107 Ter, fracción III de la Constitución Política del Estado de Jalisco.</w:t>
      </w:r>
    </w:p>
    <w:p w14:paraId="045EBB96" w14:textId="77777777" w:rsidR="00B90DAB" w:rsidRPr="00B141C4" w:rsidRDefault="00B90DAB" w:rsidP="00B90DAB">
      <w:pPr>
        <w:pStyle w:val="Prrafodelista"/>
        <w:jc w:val="both"/>
        <w:rPr>
          <w:rFonts w:ascii="Arial" w:hAnsi="Arial" w:cs="Arial"/>
          <w:sz w:val="20"/>
          <w:szCs w:val="20"/>
        </w:rPr>
      </w:pPr>
    </w:p>
    <w:p w14:paraId="414F2057" w14:textId="2055473D" w:rsidR="00B90DAB" w:rsidRPr="00B141C4" w:rsidRDefault="00B90DAB" w:rsidP="00B90DAB">
      <w:pPr>
        <w:pStyle w:val="Prrafodelista"/>
        <w:numPr>
          <w:ilvl w:val="0"/>
          <w:numId w:val="23"/>
        </w:numPr>
        <w:contextualSpacing w:val="0"/>
        <w:jc w:val="both"/>
        <w:rPr>
          <w:rFonts w:ascii="Arial" w:hAnsi="Arial" w:cs="Arial"/>
          <w:b/>
          <w:sz w:val="20"/>
          <w:szCs w:val="20"/>
        </w:rPr>
      </w:pPr>
      <w:r w:rsidRPr="00B141C4">
        <w:rPr>
          <w:rFonts w:ascii="Arial" w:hAnsi="Arial" w:cs="Arial"/>
          <w:sz w:val="20"/>
          <w:szCs w:val="20"/>
        </w:rPr>
        <w:t xml:space="preserve">Ajustado al artículo 10 del Estatuto Orgánico de la Secretaría Ejecutiva del Sistema Estatal Anticorrupción de Jalisco, para el cumplimiento de sus funciones y ejercicio de sus atribuciones y el despacho de los asuntos que le competen, la Secretaría Ejecutiva que tiene como Titular a un Secretario Técnico, quien se auxilia de diversas Direcciones y Coordinaciones, como lo es la Dirección de Políticas Públicas, Dirección Coordinación Interinstitucional, Dirección de Tecnologías y Plataformas, Dirección de Desarrollo de Capacidades, Dirección de Inteligencia de Datos, la Coordinación de Asuntos Jurídicos y la Coordinación </w:t>
      </w:r>
      <w:r w:rsidR="003673C7">
        <w:rPr>
          <w:rFonts w:ascii="Arial" w:hAnsi="Arial" w:cs="Arial"/>
          <w:sz w:val="20"/>
          <w:szCs w:val="20"/>
        </w:rPr>
        <w:t xml:space="preserve">de </w:t>
      </w:r>
      <w:r w:rsidRPr="00B141C4">
        <w:rPr>
          <w:rFonts w:ascii="Arial" w:hAnsi="Arial" w:cs="Arial"/>
          <w:sz w:val="20"/>
          <w:szCs w:val="20"/>
        </w:rPr>
        <w:t>Administra</w:t>
      </w:r>
      <w:r w:rsidR="003673C7">
        <w:rPr>
          <w:rFonts w:ascii="Arial" w:hAnsi="Arial" w:cs="Arial"/>
          <w:sz w:val="20"/>
          <w:szCs w:val="20"/>
        </w:rPr>
        <w:t>ción.</w:t>
      </w:r>
    </w:p>
    <w:p w14:paraId="139881F3" w14:textId="77777777" w:rsidR="00B90DAB" w:rsidRPr="00B141C4" w:rsidRDefault="00B90DAB" w:rsidP="00B90DAB">
      <w:pPr>
        <w:jc w:val="both"/>
        <w:rPr>
          <w:rFonts w:ascii="Arial" w:hAnsi="Arial" w:cs="Arial"/>
          <w:b/>
          <w:sz w:val="20"/>
          <w:szCs w:val="20"/>
        </w:rPr>
      </w:pPr>
    </w:p>
    <w:p w14:paraId="002CA593" w14:textId="21B7DFBD" w:rsidR="00B90DAB" w:rsidRPr="00B141C4" w:rsidRDefault="00B90DAB" w:rsidP="00B141C4">
      <w:pPr>
        <w:pStyle w:val="Prrafodelista"/>
        <w:numPr>
          <w:ilvl w:val="0"/>
          <w:numId w:val="23"/>
        </w:numPr>
        <w:contextualSpacing w:val="0"/>
        <w:jc w:val="both"/>
        <w:rPr>
          <w:rFonts w:ascii="Arial" w:hAnsi="Arial" w:cs="Arial"/>
          <w:b/>
          <w:sz w:val="20"/>
          <w:szCs w:val="20"/>
        </w:rPr>
      </w:pPr>
      <w:r w:rsidRPr="00B141C4">
        <w:rPr>
          <w:rFonts w:ascii="Arial" w:hAnsi="Arial" w:cs="Arial"/>
          <w:sz w:val="20"/>
          <w:szCs w:val="20"/>
        </w:rPr>
        <w:t>La Coordinación</w:t>
      </w:r>
      <w:r w:rsidR="003673C7">
        <w:rPr>
          <w:rFonts w:ascii="Arial" w:hAnsi="Arial" w:cs="Arial"/>
          <w:sz w:val="20"/>
          <w:szCs w:val="20"/>
        </w:rPr>
        <w:t xml:space="preserve"> de </w:t>
      </w:r>
      <w:r w:rsidRPr="00B141C4">
        <w:rPr>
          <w:rFonts w:ascii="Arial" w:hAnsi="Arial" w:cs="Arial"/>
          <w:sz w:val="20"/>
          <w:szCs w:val="20"/>
        </w:rPr>
        <w:t xml:space="preserve"> Administra</w:t>
      </w:r>
      <w:r w:rsidR="003673C7">
        <w:rPr>
          <w:rFonts w:ascii="Arial" w:hAnsi="Arial" w:cs="Arial"/>
          <w:sz w:val="20"/>
          <w:szCs w:val="20"/>
        </w:rPr>
        <w:t>ción</w:t>
      </w:r>
      <w:r w:rsidRPr="00B141C4">
        <w:rPr>
          <w:rFonts w:ascii="Arial" w:hAnsi="Arial" w:cs="Arial"/>
          <w:sz w:val="20"/>
          <w:szCs w:val="20"/>
        </w:rPr>
        <w:t xml:space="preserve">, dentro de sus funciones contempladas en el artículo 30 del Estatuto Orgánico de la Secretaría Ejecutiva del Sistema Estatal Anticorrupción de Jalisco cuenta entre otras y en lo que aquí interesa con las siguientes: administrar y proteger los recursos humanos, financieros y materiales para garantizar el funcionamiento del conjunto de las unidades administrativas, bajo la normativa aplicable; realizar las gestiones necesarias ante las autoridades competentes en materia de recursos humanos, financieros y materiales; integrar el anteproyecto anual de presupuesto y estructura programática de la Secretaría de acuerdo a la normatividad aplicable; gestionar el presupuesto, contabilidad, nómina y finanzas; administrar los procesos relativos a la gestión de los recursos humanos; llevar a cabo los procedimientos relativos a las adquisiciones, arrendamientos, obras públicas y contrataciones de servicios generales en cumplimiento a la normatividad aplicable; administrar los bienes muebles e inmuebles patrimonio de la secretaría, así como establecer los mecanismos para su resguardo, custodia, almacenaje y en su caso desincorporación, así como registrar contablemente los movimientos de altas y bajas, para lo cual cuenta como herramienta con un Sistema  Integral para la Armonización Contable y Administrativa el cual se encuentra sujeto a lo establecido en  </w:t>
      </w:r>
      <w:r w:rsidRPr="00B141C4">
        <w:rPr>
          <w:rFonts w:ascii="Arial" w:hAnsi="Arial" w:cs="Arial"/>
          <w:sz w:val="20"/>
          <w:szCs w:val="20"/>
          <w:lang w:val="es-MX"/>
        </w:rPr>
        <w:t>Ley General de Contabilidad Gubernamental.</w:t>
      </w:r>
    </w:p>
    <w:p w14:paraId="56689AC3" w14:textId="77777777" w:rsidR="00475330" w:rsidRPr="00B141C4" w:rsidRDefault="00475330" w:rsidP="00475330">
      <w:pPr>
        <w:pStyle w:val="Prrafodelista"/>
        <w:contextualSpacing w:val="0"/>
        <w:jc w:val="both"/>
        <w:rPr>
          <w:rFonts w:ascii="Arial" w:hAnsi="Arial" w:cs="Arial"/>
          <w:b/>
          <w:sz w:val="20"/>
          <w:szCs w:val="20"/>
        </w:rPr>
      </w:pPr>
    </w:p>
    <w:p w14:paraId="01388F06" w14:textId="2FAD7FB8" w:rsidR="00475330" w:rsidRPr="00B141C4" w:rsidRDefault="00B90DAB" w:rsidP="00475330">
      <w:pPr>
        <w:pStyle w:val="Prrafodelista"/>
        <w:numPr>
          <w:ilvl w:val="0"/>
          <w:numId w:val="23"/>
        </w:numPr>
        <w:contextualSpacing w:val="0"/>
        <w:jc w:val="both"/>
        <w:rPr>
          <w:rFonts w:ascii="Arial" w:hAnsi="Arial" w:cs="Arial"/>
          <w:b/>
          <w:sz w:val="20"/>
          <w:szCs w:val="20"/>
        </w:rPr>
      </w:pPr>
      <w:r w:rsidRPr="00B141C4">
        <w:rPr>
          <w:rFonts w:ascii="Arial" w:hAnsi="Arial" w:cs="Arial"/>
          <w:bCs/>
          <w:sz w:val="20"/>
          <w:szCs w:val="20"/>
        </w:rPr>
        <w:t>Para dar cumplimento a las funciones contempladas en el artículo 30 del Estatuto</w:t>
      </w:r>
      <w:r w:rsidR="008A6EEA" w:rsidRPr="00B141C4">
        <w:rPr>
          <w:rFonts w:ascii="Arial" w:hAnsi="Arial" w:cs="Arial"/>
          <w:bCs/>
          <w:sz w:val="20"/>
          <w:szCs w:val="20"/>
        </w:rPr>
        <w:t xml:space="preserve"> </w:t>
      </w:r>
      <w:r w:rsidRPr="00B141C4">
        <w:rPr>
          <w:rFonts w:ascii="Arial" w:hAnsi="Arial" w:cs="Arial"/>
          <w:sz w:val="20"/>
          <w:szCs w:val="20"/>
        </w:rPr>
        <w:t>Orgánico de la Secretaría Ejecutiva del Sistema Estatal Anticorrupción de Jalisco, se requiere de la contratación de</w:t>
      </w:r>
      <w:r w:rsidR="00475330" w:rsidRPr="00B141C4">
        <w:rPr>
          <w:rFonts w:ascii="Arial" w:hAnsi="Arial" w:cs="Arial"/>
          <w:sz w:val="20"/>
          <w:szCs w:val="20"/>
        </w:rPr>
        <w:t xml:space="preserve"> la</w:t>
      </w:r>
      <w:r w:rsidRPr="00B141C4">
        <w:rPr>
          <w:rFonts w:ascii="Arial" w:hAnsi="Arial" w:cs="Arial"/>
          <w:sz w:val="20"/>
          <w:szCs w:val="20"/>
        </w:rPr>
        <w:t xml:space="preserve"> </w:t>
      </w:r>
      <w:r w:rsidR="008A6EEA" w:rsidRPr="00B141C4">
        <w:rPr>
          <w:rFonts w:ascii="Arial" w:hAnsi="Arial" w:cs="Arial"/>
          <w:sz w:val="20"/>
          <w:szCs w:val="20"/>
        </w:rPr>
        <w:t>“</w:t>
      </w:r>
      <w:r w:rsidR="00475330" w:rsidRPr="00B141C4">
        <w:rPr>
          <w:rFonts w:ascii="Arial" w:hAnsi="Arial" w:cs="Arial"/>
          <w:sz w:val="20"/>
          <w:szCs w:val="20"/>
        </w:rPr>
        <w:t>PRESTACIÓN DE SERVICIOS DE MANTENIMIENTO, ASESORÍA Y SOPORTE TÉCNICO PARA LA OPERACIÓN, ADMINISTRACIÓN Y FUNCIONAMIENTO DEL SOFTWARE</w:t>
      </w:r>
      <w:r w:rsidR="002D74E3" w:rsidRPr="00B141C4">
        <w:rPr>
          <w:rFonts w:ascii="Arial" w:hAnsi="Arial" w:cs="Arial"/>
          <w:sz w:val="20"/>
          <w:szCs w:val="20"/>
        </w:rPr>
        <w:t xml:space="preserve"> </w:t>
      </w:r>
      <w:r w:rsidR="00E8542A" w:rsidRPr="00B141C4">
        <w:rPr>
          <w:rFonts w:ascii="Arial" w:hAnsi="Arial" w:cs="Arial"/>
          <w:bCs/>
          <w:i/>
          <w:iCs/>
          <w:sz w:val="20"/>
          <w:szCs w:val="20"/>
        </w:rPr>
        <w:t>(SISTEMA INTEGRAL PARA LA ARMONIZACIÓN CONTABLE Y ADMINISTRATIVA)</w:t>
      </w:r>
      <w:r w:rsidR="00475330" w:rsidRPr="00B141C4">
        <w:rPr>
          <w:rFonts w:ascii="Arial" w:hAnsi="Arial" w:cs="Arial"/>
          <w:sz w:val="20"/>
          <w:szCs w:val="20"/>
        </w:rPr>
        <w:t>, INSTALADO EN LOS EQUIPOS PARA LA SECRETARÍA EJECUTIVA DEL SISTEMA ESTATAL ANTICORRUPCIÓN DE JALISCO</w:t>
      </w:r>
      <w:r w:rsidR="008A6EEA" w:rsidRPr="00B141C4">
        <w:rPr>
          <w:rFonts w:ascii="Arial" w:hAnsi="Arial" w:cs="Arial"/>
          <w:sz w:val="20"/>
          <w:szCs w:val="20"/>
        </w:rPr>
        <w:t>”</w:t>
      </w:r>
      <w:r w:rsidRPr="00B141C4">
        <w:rPr>
          <w:rFonts w:ascii="Arial" w:hAnsi="Arial" w:cs="Arial"/>
          <w:snapToGrid w:val="0"/>
          <w:sz w:val="20"/>
          <w:szCs w:val="20"/>
        </w:rPr>
        <w:t xml:space="preserve">, servicio necesario </w:t>
      </w:r>
      <w:r w:rsidRPr="00B141C4">
        <w:rPr>
          <w:rFonts w:ascii="Arial" w:hAnsi="Arial" w:cs="Arial"/>
          <w:sz w:val="20"/>
          <w:szCs w:val="20"/>
        </w:rPr>
        <w:t xml:space="preserve">para la operación de dicho sistema y dar cumplimiento a las obligaciones </w:t>
      </w:r>
      <w:r w:rsidRPr="00B141C4">
        <w:rPr>
          <w:rFonts w:ascii="Arial" w:hAnsi="Arial" w:cs="Arial"/>
          <w:sz w:val="20"/>
          <w:szCs w:val="20"/>
          <w:lang w:val="es-MX"/>
        </w:rPr>
        <w:t xml:space="preserve">contenidas en el titulo tercero, Capitulo 1 de la Ley General de Contabilidad Gubernamental en los artículos  16, 17, 18 ,19, 20, 21 y 22, </w:t>
      </w:r>
      <w:r w:rsidRPr="00B141C4">
        <w:rPr>
          <w:rFonts w:ascii="Arial" w:hAnsi="Arial" w:cs="Arial"/>
          <w:sz w:val="20"/>
          <w:szCs w:val="20"/>
        </w:rPr>
        <w:t>ya que en esta secretaria no se cuenta con la infraestructura tecnológica y el personal capacitado para la realización de las mismas</w:t>
      </w:r>
      <w:r w:rsidR="00475330" w:rsidRPr="00B141C4">
        <w:rPr>
          <w:rFonts w:ascii="Arial" w:hAnsi="Arial" w:cs="Arial"/>
          <w:sz w:val="20"/>
          <w:szCs w:val="20"/>
        </w:rPr>
        <w:t>.</w:t>
      </w:r>
    </w:p>
    <w:p w14:paraId="595536E5" w14:textId="77777777" w:rsidR="00475330" w:rsidRPr="00B141C4" w:rsidRDefault="00475330" w:rsidP="00475330">
      <w:pPr>
        <w:pStyle w:val="Prrafodelista"/>
        <w:contextualSpacing w:val="0"/>
        <w:jc w:val="center"/>
        <w:rPr>
          <w:rFonts w:ascii="Arial" w:eastAsia="Calibri" w:hAnsi="Arial" w:cs="Arial"/>
          <w:b/>
          <w:sz w:val="20"/>
          <w:szCs w:val="20"/>
          <w:highlight w:val="yellow"/>
        </w:rPr>
      </w:pPr>
    </w:p>
    <w:p w14:paraId="0279D219" w14:textId="71D37C51" w:rsidR="00B90DAB" w:rsidRPr="00B141C4" w:rsidRDefault="00B90DAB" w:rsidP="00475330">
      <w:pPr>
        <w:pStyle w:val="Prrafodelista"/>
        <w:contextualSpacing w:val="0"/>
        <w:jc w:val="center"/>
        <w:rPr>
          <w:rFonts w:ascii="Arial" w:hAnsi="Arial" w:cs="Arial"/>
          <w:b/>
          <w:sz w:val="20"/>
          <w:szCs w:val="20"/>
        </w:rPr>
      </w:pPr>
      <w:r w:rsidRPr="00B141C4">
        <w:rPr>
          <w:rFonts w:ascii="Arial" w:eastAsia="Calibri" w:hAnsi="Arial" w:cs="Arial"/>
          <w:b/>
          <w:sz w:val="20"/>
          <w:szCs w:val="20"/>
          <w:highlight w:val="yellow"/>
        </w:rPr>
        <w:cr/>
      </w:r>
      <w:r w:rsidRPr="00B141C4">
        <w:rPr>
          <w:rFonts w:ascii="Arial" w:hAnsi="Arial" w:cs="Arial"/>
          <w:bCs/>
          <w:sz w:val="20"/>
          <w:szCs w:val="20"/>
        </w:rPr>
        <w:t xml:space="preserve"> </w:t>
      </w:r>
      <w:r w:rsidRPr="00B141C4">
        <w:rPr>
          <w:rFonts w:ascii="Arial" w:hAnsi="Arial" w:cs="Arial"/>
          <w:b/>
          <w:sz w:val="20"/>
          <w:szCs w:val="20"/>
        </w:rPr>
        <w:t>CONSIDERACIONES:</w:t>
      </w:r>
    </w:p>
    <w:p w14:paraId="7155A482" w14:textId="16AACE77" w:rsidR="00B90DAB" w:rsidRDefault="00B90DAB" w:rsidP="00B141C4">
      <w:pPr>
        <w:jc w:val="both"/>
        <w:rPr>
          <w:rFonts w:ascii="Arial" w:hAnsi="Arial" w:cs="Arial"/>
          <w:sz w:val="20"/>
          <w:szCs w:val="20"/>
        </w:rPr>
      </w:pPr>
    </w:p>
    <w:p w14:paraId="31BF7ABB" w14:textId="77777777" w:rsidR="00B141C4" w:rsidRPr="00B141C4" w:rsidRDefault="00B141C4" w:rsidP="00B141C4">
      <w:pPr>
        <w:jc w:val="both"/>
        <w:rPr>
          <w:rFonts w:ascii="Arial" w:hAnsi="Arial" w:cs="Arial"/>
          <w:sz w:val="20"/>
          <w:szCs w:val="20"/>
        </w:rPr>
      </w:pPr>
    </w:p>
    <w:p w14:paraId="7D950323" w14:textId="4A92333B" w:rsidR="00B90DAB" w:rsidRPr="00B141C4" w:rsidRDefault="00B90DAB" w:rsidP="00653009">
      <w:pPr>
        <w:jc w:val="both"/>
        <w:rPr>
          <w:rFonts w:ascii="Arial" w:hAnsi="Arial" w:cs="Arial"/>
          <w:sz w:val="20"/>
          <w:szCs w:val="20"/>
        </w:rPr>
      </w:pPr>
      <w:r w:rsidRPr="00B141C4">
        <w:rPr>
          <w:rFonts w:ascii="Arial" w:hAnsi="Arial" w:cs="Arial"/>
          <w:sz w:val="20"/>
          <w:szCs w:val="20"/>
        </w:rPr>
        <w:t xml:space="preserve">Con la finalidad de dar atención a la necesidad que representa a este Organismo a través de la Coordinación </w:t>
      </w:r>
      <w:r w:rsidR="003673C7">
        <w:rPr>
          <w:rFonts w:ascii="Arial" w:hAnsi="Arial" w:cs="Arial"/>
          <w:sz w:val="20"/>
          <w:szCs w:val="20"/>
        </w:rPr>
        <w:t xml:space="preserve"> de </w:t>
      </w:r>
      <w:r w:rsidRPr="00B141C4">
        <w:rPr>
          <w:rFonts w:ascii="Arial" w:hAnsi="Arial" w:cs="Arial"/>
          <w:sz w:val="20"/>
          <w:szCs w:val="20"/>
        </w:rPr>
        <w:t>Administra</w:t>
      </w:r>
      <w:r w:rsidR="003673C7">
        <w:rPr>
          <w:rFonts w:ascii="Arial" w:hAnsi="Arial" w:cs="Arial"/>
          <w:sz w:val="20"/>
          <w:szCs w:val="20"/>
        </w:rPr>
        <w:t>ción</w:t>
      </w:r>
      <w:r w:rsidRPr="00B141C4">
        <w:rPr>
          <w:rFonts w:ascii="Arial" w:hAnsi="Arial" w:cs="Arial"/>
          <w:sz w:val="20"/>
          <w:szCs w:val="20"/>
        </w:rPr>
        <w:t xml:space="preserve">, y de acuerdo a lo mencionado en los puntos IV y V del apartado de antecedentes; y en cumplimiento con las disposiciones anteriores, acorde a lo establecido en el </w:t>
      </w:r>
      <w:r w:rsidRPr="00B141C4">
        <w:rPr>
          <w:rFonts w:ascii="Arial" w:hAnsi="Arial" w:cs="Arial"/>
          <w:sz w:val="20"/>
          <w:szCs w:val="20"/>
          <w:lang w:val="es-MX"/>
        </w:rPr>
        <w:t xml:space="preserve">artículo  </w:t>
      </w:r>
      <w:r w:rsidRPr="00B141C4">
        <w:rPr>
          <w:rFonts w:ascii="Arial" w:hAnsi="Arial" w:cs="Arial"/>
          <w:sz w:val="20"/>
          <w:szCs w:val="20"/>
        </w:rPr>
        <w:t>73 fracción I</w:t>
      </w:r>
      <w:r w:rsidR="00125DD3" w:rsidRPr="00B141C4">
        <w:rPr>
          <w:rFonts w:ascii="Arial" w:hAnsi="Arial" w:cs="Arial"/>
          <w:sz w:val="20"/>
          <w:szCs w:val="20"/>
        </w:rPr>
        <w:t xml:space="preserve"> y artículo 74</w:t>
      </w:r>
      <w:r w:rsidRPr="00B141C4">
        <w:rPr>
          <w:rFonts w:ascii="Arial" w:hAnsi="Arial" w:cs="Arial"/>
          <w:sz w:val="20"/>
          <w:szCs w:val="20"/>
        </w:rPr>
        <w:t xml:space="preserve"> de la </w:t>
      </w:r>
      <w:r w:rsidRPr="00B141C4">
        <w:rPr>
          <w:rFonts w:ascii="Arial" w:hAnsi="Arial" w:cs="Arial"/>
          <w:bCs/>
          <w:sz w:val="20"/>
          <w:szCs w:val="20"/>
          <w:lang w:val="es-MX"/>
        </w:rPr>
        <w:t>Ley de Compras Gubernamentales, Enajenaciones y Contratación de Servicios del Estado de Jalisco y sus Municipios</w:t>
      </w:r>
      <w:r w:rsidRPr="00B141C4">
        <w:rPr>
          <w:rFonts w:ascii="Arial" w:hAnsi="Arial" w:cs="Arial"/>
          <w:sz w:val="20"/>
          <w:szCs w:val="20"/>
          <w:lang w:val="es-MX"/>
        </w:rPr>
        <w:t xml:space="preserve"> y artículos </w:t>
      </w:r>
      <w:r w:rsidRPr="00B141C4">
        <w:rPr>
          <w:rFonts w:ascii="Arial" w:hAnsi="Arial" w:cs="Arial"/>
          <w:sz w:val="20"/>
          <w:szCs w:val="20"/>
        </w:rPr>
        <w:t xml:space="preserve">53 fracción II y 54 de las </w:t>
      </w:r>
      <w:r w:rsidRPr="00B141C4">
        <w:rPr>
          <w:rFonts w:ascii="Arial" w:hAnsi="Arial" w:cs="Arial"/>
          <w:sz w:val="20"/>
          <w:szCs w:val="20"/>
        </w:rPr>
        <w:lastRenderedPageBreak/>
        <w:t xml:space="preserve">Políticas, Bases y Lineamientos para la Adquisición, Enajenación, Arrendamiento de Bienes, Contratación de Servicios y Manejo de Almacenes de la Secretaría Ejecutiva del Sistema Estatal Anticorrupción del Estado de Jalisco, </w:t>
      </w:r>
      <w:bookmarkStart w:id="3" w:name="_Hlk54173892"/>
      <w:r w:rsidRPr="00B141C4">
        <w:rPr>
          <w:rFonts w:ascii="Arial" w:hAnsi="Arial" w:cs="Arial"/>
          <w:sz w:val="20"/>
          <w:szCs w:val="20"/>
        </w:rPr>
        <w:t>prevén como causa de excepción a la licitación pública, que “No existan bienes o servicios alternativos o sustitutos técnicamente razonables, o bien, que en el mercado, solo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bookmarkEnd w:id="3"/>
      <w:r w:rsidRPr="00B141C4">
        <w:rPr>
          <w:rFonts w:ascii="Arial" w:hAnsi="Arial" w:cs="Arial"/>
          <w:sz w:val="20"/>
          <w:szCs w:val="20"/>
        </w:rPr>
        <w:t>”.</w:t>
      </w:r>
    </w:p>
    <w:p w14:paraId="252A205C" w14:textId="77777777" w:rsidR="00B90DAB" w:rsidRPr="00B141C4" w:rsidRDefault="00B90DAB" w:rsidP="00653009">
      <w:pPr>
        <w:jc w:val="both"/>
        <w:rPr>
          <w:rFonts w:ascii="Arial" w:hAnsi="Arial" w:cs="Arial"/>
          <w:color w:val="000000" w:themeColor="text1"/>
          <w:sz w:val="20"/>
          <w:szCs w:val="20"/>
        </w:rPr>
      </w:pPr>
    </w:p>
    <w:p w14:paraId="52D2400A" w14:textId="31BE6A51" w:rsidR="009B6064" w:rsidRDefault="00B90DAB" w:rsidP="009B6064">
      <w:pPr>
        <w:spacing w:line="276" w:lineRule="auto"/>
        <w:jc w:val="both"/>
        <w:rPr>
          <w:rFonts w:ascii="Arial" w:hAnsi="Arial" w:cs="Arial"/>
          <w:bCs/>
          <w:snapToGrid w:val="0"/>
          <w:sz w:val="20"/>
          <w:szCs w:val="20"/>
        </w:rPr>
      </w:pPr>
      <w:r w:rsidRPr="00B141C4">
        <w:rPr>
          <w:rFonts w:ascii="Arial" w:hAnsi="Arial" w:cs="Arial"/>
          <w:color w:val="000000" w:themeColor="text1"/>
          <w:sz w:val="20"/>
          <w:szCs w:val="20"/>
        </w:rPr>
        <w:t xml:space="preserve">La cotización de la empresa </w:t>
      </w:r>
      <w:r w:rsidRPr="00B141C4">
        <w:rPr>
          <w:rFonts w:ascii="Arial" w:hAnsi="Arial" w:cs="Arial"/>
          <w:b/>
          <w:snapToGrid w:val="0"/>
          <w:sz w:val="20"/>
          <w:szCs w:val="20"/>
        </w:rPr>
        <w:t>“</w:t>
      </w:r>
      <w:r w:rsidRPr="00B141C4">
        <w:rPr>
          <w:rFonts w:ascii="Arial" w:hAnsi="Arial" w:cs="Arial"/>
          <w:b/>
          <w:sz w:val="20"/>
          <w:szCs w:val="20"/>
          <w:lang w:eastAsia="es-MX"/>
        </w:rPr>
        <w:t>Aplicaciones y Servicios de Información Empress, S. C</w:t>
      </w:r>
      <w:r w:rsidRPr="00B141C4">
        <w:rPr>
          <w:rFonts w:ascii="Arial" w:hAnsi="Arial" w:cs="Arial"/>
          <w:b/>
          <w:snapToGrid w:val="0"/>
          <w:sz w:val="20"/>
          <w:szCs w:val="20"/>
        </w:rPr>
        <w:t xml:space="preserve">.”, </w:t>
      </w:r>
      <w:r w:rsidRPr="00B141C4">
        <w:rPr>
          <w:rFonts w:ascii="Arial" w:hAnsi="Arial" w:cs="Arial"/>
          <w:color w:val="000000" w:themeColor="text1"/>
          <w:sz w:val="20"/>
          <w:szCs w:val="20"/>
        </w:rPr>
        <w:t xml:space="preserve">resulta solvente y conveniente para la Secretaría Ejecutiva del Sistema Estatal Anticorrupción de Jalisco, ya que encuadra dentro de la hipótesis normativa descrita en los artículos </w:t>
      </w:r>
      <w:r w:rsidRPr="00B141C4">
        <w:rPr>
          <w:rFonts w:ascii="Arial" w:hAnsi="Arial" w:cs="Arial"/>
          <w:sz w:val="20"/>
          <w:szCs w:val="20"/>
        </w:rPr>
        <w:t xml:space="preserve">73 fracción I de la </w:t>
      </w:r>
      <w:r w:rsidRPr="00B141C4">
        <w:rPr>
          <w:rFonts w:ascii="Arial" w:hAnsi="Arial" w:cs="Arial"/>
          <w:bCs/>
          <w:sz w:val="20"/>
          <w:szCs w:val="20"/>
          <w:lang w:val="es-MX"/>
        </w:rPr>
        <w:t>Ley de Compras Gubernamentales, Enajenaciones y Contratación de Servicios del Estado de Jalisco y sus Municipios</w:t>
      </w:r>
      <w:r w:rsidRPr="00B141C4">
        <w:rPr>
          <w:rFonts w:ascii="Arial" w:hAnsi="Arial" w:cs="Arial"/>
          <w:sz w:val="20"/>
          <w:szCs w:val="20"/>
          <w:lang w:val="es-MX"/>
        </w:rPr>
        <w:t xml:space="preserve"> y artículos </w:t>
      </w:r>
      <w:r w:rsidRPr="00B141C4">
        <w:rPr>
          <w:rFonts w:ascii="Arial" w:hAnsi="Arial" w:cs="Arial"/>
          <w:sz w:val="20"/>
          <w:szCs w:val="20"/>
        </w:rPr>
        <w:t>53 fracción II y 54 de las Políticas, Bases y Lineamientos para la Adquisición, Enajenación, Arrendamiento de Bienes, Contratación de Servicios y Manejo de Almacenes de la Secretaría Ejecutiva del Sistema Estatal Anticorrupción del Estado de Jalisco</w:t>
      </w:r>
      <w:r w:rsidRPr="00B141C4">
        <w:rPr>
          <w:rFonts w:ascii="Arial" w:hAnsi="Arial" w:cs="Arial"/>
          <w:color w:val="000000" w:themeColor="text1"/>
          <w:sz w:val="20"/>
          <w:szCs w:val="20"/>
        </w:rPr>
        <w:t xml:space="preserve"> que señala como causa de excepción a la licitación pública cuando: </w:t>
      </w:r>
      <w:r w:rsidRPr="00B141C4">
        <w:rPr>
          <w:rFonts w:ascii="Arial" w:hAnsi="Arial" w:cs="Arial"/>
          <w:sz w:val="20"/>
          <w:szCs w:val="20"/>
        </w:rPr>
        <w:t>No existan bienes o servicios alternativos o sustitutos técnicamente razonables, o bien, que en el mercado, solo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r w:rsidR="00653009" w:rsidRPr="00B141C4">
        <w:rPr>
          <w:rFonts w:ascii="Arial" w:hAnsi="Arial" w:cs="Arial"/>
          <w:sz w:val="20"/>
          <w:szCs w:val="20"/>
        </w:rPr>
        <w:t xml:space="preserve">, se hace de su conocimiento que el sistema con el que se trabaja actualmente fue diseñado y elaborado por la empresa </w:t>
      </w:r>
      <w:r w:rsidR="00653009" w:rsidRPr="00B141C4">
        <w:rPr>
          <w:rFonts w:ascii="Arial" w:hAnsi="Arial" w:cs="Arial"/>
          <w:b/>
          <w:snapToGrid w:val="0"/>
          <w:sz w:val="20"/>
          <w:szCs w:val="20"/>
        </w:rPr>
        <w:t>“</w:t>
      </w:r>
      <w:r w:rsidR="00653009" w:rsidRPr="00B141C4">
        <w:rPr>
          <w:rFonts w:ascii="Arial" w:hAnsi="Arial" w:cs="Arial"/>
          <w:b/>
          <w:sz w:val="20"/>
          <w:szCs w:val="20"/>
          <w:lang w:eastAsia="es-MX"/>
        </w:rPr>
        <w:t>Aplicaciones y Servicios de Información Empress, S. C</w:t>
      </w:r>
      <w:r w:rsidR="00653009" w:rsidRPr="00B141C4">
        <w:rPr>
          <w:rFonts w:ascii="Arial" w:hAnsi="Arial" w:cs="Arial"/>
          <w:b/>
          <w:snapToGrid w:val="0"/>
          <w:sz w:val="20"/>
          <w:szCs w:val="20"/>
        </w:rPr>
        <w:t xml:space="preserve">.”, </w:t>
      </w:r>
      <w:r w:rsidR="009B6064" w:rsidRPr="00B141C4">
        <w:rPr>
          <w:rFonts w:ascii="Arial" w:hAnsi="Arial" w:cs="Arial"/>
          <w:bCs/>
          <w:snapToGrid w:val="0"/>
          <w:sz w:val="20"/>
          <w:szCs w:val="20"/>
        </w:rPr>
        <w:t>siendo la empresa la encargada de la realización de actualizaciones de software, capacitación, consulta, asesoría, alojamiento y procesamiento de datos, entre otros</w:t>
      </w:r>
      <w:r w:rsidR="009B6064">
        <w:rPr>
          <w:rFonts w:ascii="Arial" w:hAnsi="Arial" w:cs="Arial"/>
          <w:bCs/>
          <w:snapToGrid w:val="0"/>
          <w:sz w:val="20"/>
          <w:szCs w:val="20"/>
        </w:rPr>
        <w:t xml:space="preserve">., </w:t>
      </w:r>
      <w:r w:rsidR="00653009" w:rsidRPr="00B141C4">
        <w:rPr>
          <w:rFonts w:ascii="Arial" w:hAnsi="Arial" w:cs="Arial"/>
          <w:bCs/>
          <w:snapToGrid w:val="0"/>
          <w:sz w:val="20"/>
          <w:szCs w:val="20"/>
        </w:rPr>
        <w:t>del cual cuentan con certificado</w:t>
      </w:r>
      <w:r w:rsidR="009B6064">
        <w:rPr>
          <w:rFonts w:ascii="Arial" w:hAnsi="Arial" w:cs="Arial"/>
          <w:bCs/>
          <w:snapToGrid w:val="0"/>
          <w:sz w:val="20"/>
          <w:szCs w:val="20"/>
        </w:rPr>
        <w:t>s</w:t>
      </w:r>
      <w:r w:rsidR="00653009" w:rsidRPr="00B141C4">
        <w:rPr>
          <w:rFonts w:ascii="Arial" w:hAnsi="Arial" w:cs="Arial"/>
          <w:bCs/>
          <w:snapToGrid w:val="0"/>
          <w:sz w:val="20"/>
          <w:szCs w:val="20"/>
        </w:rPr>
        <w:t xml:space="preserve"> emitido por la el Registro Público de Derecho de Autor</w:t>
      </w:r>
      <w:r w:rsidR="009B6064">
        <w:rPr>
          <w:rFonts w:ascii="Arial" w:hAnsi="Arial" w:cs="Arial"/>
          <w:bCs/>
          <w:snapToGrid w:val="0"/>
          <w:sz w:val="20"/>
          <w:szCs w:val="20"/>
        </w:rPr>
        <w:t xml:space="preserve"> que se describen: </w:t>
      </w:r>
    </w:p>
    <w:p w14:paraId="7101845B" w14:textId="2391F89E" w:rsidR="009B6064" w:rsidRDefault="009B6064" w:rsidP="009B6064">
      <w:pPr>
        <w:spacing w:line="276" w:lineRule="auto"/>
        <w:jc w:val="both"/>
        <w:rPr>
          <w:rFonts w:ascii="Arial" w:hAnsi="Arial" w:cs="Arial"/>
          <w:bCs/>
          <w:snapToGrid w:val="0"/>
          <w:sz w:val="20"/>
          <w:szCs w:val="20"/>
        </w:rPr>
      </w:pPr>
    </w:p>
    <w:tbl>
      <w:tblPr>
        <w:tblW w:w="8363" w:type="dxa"/>
        <w:tblInd w:w="421" w:type="dxa"/>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3760"/>
      </w:tblGrid>
      <w:tr w:rsidR="00205706" w:rsidRPr="00205706" w14:paraId="2FB47C70" w14:textId="77777777" w:rsidTr="00D5052C">
        <w:trPr>
          <w:trHeight w:val="356"/>
        </w:trPr>
        <w:tc>
          <w:tcPr>
            <w:tcW w:w="4603" w:type="dxa"/>
            <w:shd w:val="clear" w:color="auto" w:fill="BFBFBF" w:themeFill="background1" w:themeFillShade="BF"/>
            <w:vAlign w:val="center"/>
          </w:tcPr>
          <w:p w14:paraId="17983834" w14:textId="77777777" w:rsidR="00205706" w:rsidRPr="00205706" w:rsidRDefault="00205706" w:rsidP="00D5052C">
            <w:pPr>
              <w:jc w:val="center"/>
              <w:rPr>
                <w:rFonts w:ascii="Arial" w:hAnsi="Arial" w:cs="Arial"/>
                <w:b/>
                <w:bCs/>
                <w:sz w:val="14"/>
                <w:szCs w:val="14"/>
              </w:rPr>
            </w:pPr>
            <w:r w:rsidRPr="00205706">
              <w:rPr>
                <w:rFonts w:ascii="Arial" w:hAnsi="Arial" w:cs="Arial"/>
                <w:b/>
                <w:bCs/>
                <w:sz w:val="14"/>
                <w:szCs w:val="14"/>
              </w:rPr>
              <w:t>SISTEMA / MÓDULO</w:t>
            </w:r>
          </w:p>
        </w:tc>
        <w:tc>
          <w:tcPr>
            <w:tcW w:w="3760" w:type="dxa"/>
            <w:shd w:val="clear" w:color="auto" w:fill="BFBFBF" w:themeFill="background1" w:themeFillShade="BF"/>
            <w:vAlign w:val="center"/>
          </w:tcPr>
          <w:p w14:paraId="45B0EE58" w14:textId="77777777" w:rsidR="00205706" w:rsidRPr="00205706" w:rsidRDefault="00205706" w:rsidP="00D5052C">
            <w:pPr>
              <w:jc w:val="center"/>
              <w:rPr>
                <w:rFonts w:ascii="Arial" w:hAnsi="Arial" w:cs="Arial"/>
                <w:b/>
                <w:bCs/>
                <w:sz w:val="14"/>
                <w:szCs w:val="14"/>
              </w:rPr>
            </w:pPr>
            <w:r w:rsidRPr="00205706">
              <w:rPr>
                <w:rFonts w:ascii="Arial" w:hAnsi="Arial" w:cs="Arial"/>
                <w:b/>
                <w:bCs/>
                <w:sz w:val="14"/>
                <w:szCs w:val="14"/>
              </w:rPr>
              <w:t>NÚMERO DE REGISTRO DE DERECHOS DE AUTOR</w:t>
            </w:r>
          </w:p>
        </w:tc>
      </w:tr>
      <w:tr w:rsidR="00205706" w:rsidRPr="00205706" w14:paraId="3FC05985" w14:textId="77777777" w:rsidTr="00D5052C">
        <w:trPr>
          <w:trHeight w:val="281"/>
        </w:trPr>
        <w:tc>
          <w:tcPr>
            <w:tcW w:w="4603" w:type="dxa"/>
            <w:shd w:val="clear" w:color="auto" w:fill="BFBFBF" w:themeFill="background1" w:themeFillShade="BF"/>
            <w:noWrap/>
            <w:vAlign w:val="center"/>
          </w:tcPr>
          <w:p w14:paraId="3A169FB1" w14:textId="77777777" w:rsidR="00205706" w:rsidRPr="00205706" w:rsidRDefault="00205706" w:rsidP="00D5052C">
            <w:pPr>
              <w:ind w:firstLineChars="28" w:firstLine="39"/>
              <w:rPr>
                <w:rFonts w:ascii="Arial" w:hAnsi="Arial" w:cs="Arial"/>
                <w:i/>
                <w:sz w:val="14"/>
                <w:szCs w:val="14"/>
              </w:rPr>
            </w:pPr>
            <w:r w:rsidRPr="00205706">
              <w:rPr>
                <w:rFonts w:ascii="Arial" w:hAnsi="Arial" w:cs="Arial"/>
                <w:i/>
                <w:sz w:val="14"/>
                <w:szCs w:val="14"/>
              </w:rPr>
              <w:t xml:space="preserve">SISTEMA INTEGRAL DE RECURSOS FINANCIEROS  </w:t>
            </w:r>
          </w:p>
        </w:tc>
        <w:tc>
          <w:tcPr>
            <w:tcW w:w="3760" w:type="dxa"/>
            <w:shd w:val="clear" w:color="auto" w:fill="BFBFBF" w:themeFill="background1" w:themeFillShade="BF"/>
            <w:vAlign w:val="center"/>
          </w:tcPr>
          <w:p w14:paraId="10F91C53"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03-2003-101310482000-01</w:t>
            </w:r>
          </w:p>
        </w:tc>
      </w:tr>
      <w:tr w:rsidR="00205706" w:rsidRPr="00205706" w14:paraId="3430EC83" w14:textId="77777777" w:rsidTr="00D5052C">
        <w:trPr>
          <w:trHeight w:val="247"/>
        </w:trPr>
        <w:tc>
          <w:tcPr>
            <w:tcW w:w="4603" w:type="dxa"/>
            <w:noWrap/>
            <w:vAlign w:val="center"/>
          </w:tcPr>
          <w:p w14:paraId="51371417"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 xml:space="preserve">PRESUPUESTO DE EGRESOS </w:t>
            </w:r>
          </w:p>
        </w:tc>
        <w:tc>
          <w:tcPr>
            <w:tcW w:w="3760" w:type="dxa"/>
            <w:vAlign w:val="center"/>
          </w:tcPr>
          <w:p w14:paraId="490A88DA"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03-2003-101312421300-01</w:t>
            </w:r>
          </w:p>
        </w:tc>
      </w:tr>
      <w:tr w:rsidR="00205706" w:rsidRPr="00205706" w14:paraId="47A5B35B" w14:textId="77777777" w:rsidTr="00D5052C">
        <w:trPr>
          <w:trHeight w:val="247"/>
        </w:trPr>
        <w:tc>
          <w:tcPr>
            <w:tcW w:w="4603" w:type="dxa"/>
            <w:noWrap/>
            <w:vAlign w:val="center"/>
          </w:tcPr>
          <w:p w14:paraId="53EE24D9"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PRESUPUESTO DE INGRESOS</w:t>
            </w:r>
          </w:p>
        </w:tc>
        <w:tc>
          <w:tcPr>
            <w:tcW w:w="3760" w:type="dxa"/>
            <w:vAlign w:val="center"/>
          </w:tcPr>
          <w:p w14:paraId="720868B4"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03-2003-101313465700-01</w:t>
            </w:r>
          </w:p>
        </w:tc>
      </w:tr>
      <w:tr w:rsidR="00205706" w:rsidRPr="00205706" w14:paraId="6793A6EF" w14:textId="77777777" w:rsidTr="00D5052C">
        <w:trPr>
          <w:trHeight w:val="247"/>
        </w:trPr>
        <w:tc>
          <w:tcPr>
            <w:tcW w:w="4603" w:type="dxa"/>
            <w:noWrap/>
            <w:vAlign w:val="center"/>
          </w:tcPr>
          <w:p w14:paraId="3ADE8E8A"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EGRESOS</w:t>
            </w:r>
          </w:p>
        </w:tc>
        <w:tc>
          <w:tcPr>
            <w:tcW w:w="3760" w:type="dxa"/>
            <w:vAlign w:val="center"/>
          </w:tcPr>
          <w:p w14:paraId="070F0DDE"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03-2003-101312433600-01</w:t>
            </w:r>
          </w:p>
        </w:tc>
      </w:tr>
      <w:tr w:rsidR="00205706" w:rsidRPr="00205706" w14:paraId="7B4615A5" w14:textId="77777777" w:rsidTr="00D5052C">
        <w:trPr>
          <w:trHeight w:val="247"/>
        </w:trPr>
        <w:tc>
          <w:tcPr>
            <w:tcW w:w="4603" w:type="dxa"/>
            <w:noWrap/>
            <w:vAlign w:val="center"/>
          </w:tcPr>
          <w:p w14:paraId="2677FBE3"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CONTABILIDAD</w:t>
            </w:r>
          </w:p>
        </w:tc>
        <w:tc>
          <w:tcPr>
            <w:tcW w:w="3760" w:type="dxa"/>
            <w:vAlign w:val="center"/>
          </w:tcPr>
          <w:p w14:paraId="6406FDDE"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03-2003-101310414400-01</w:t>
            </w:r>
          </w:p>
        </w:tc>
      </w:tr>
      <w:tr w:rsidR="00205706" w:rsidRPr="00205706" w14:paraId="6BC61F3C" w14:textId="77777777" w:rsidTr="00D5052C">
        <w:trPr>
          <w:trHeight w:val="247"/>
        </w:trPr>
        <w:tc>
          <w:tcPr>
            <w:tcW w:w="4603" w:type="dxa"/>
            <w:noWrap/>
            <w:vAlign w:val="center"/>
          </w:tcPr>
          <w:p w14:paraId="4AB95FA4"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 xml:space="preserve">CONTROL FINANCIERO </w:t>
            </w:r>
          </w:p>
        </w:tc>
        <w:tc>
          <w:tcPr>
            <w:tcW w:w="3760" w:type="dxa"/>
            <w:vAlign w:val="center"/>
          </w:tcPr>
          <w:p w14:paraId="4496E46E"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03-2003-101310390900-01</w:t>
            </w:r>
          </w:p>
        </w:tc>
      </w:tr>
      <w:tr w:rsidR="00205706" w:rsidRPr="00205706" w14:paraId="00A5E7E4" w14:textId="77777777" w:rsidTr="00D5052C">
        <w:trPr>
          <w:trHeight w:val="247"/>
        </w:trPr>
        <w:tc>
          <w:tcPr>
            <w:tcW w:w="4603" w:type="dxa"/>
            <w:noWrap/>
            <w:vAlign w:val="center"/>
          </w:tcPr>
          <w:p w14:paraId="2AA92162"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PROGRAMACIÓN PBR – SED</w:t>
            </w:r>
          </w:p>
        </w:tc>
        <w:tc>
          <w:tcPr>
            <w:tcW w:w="3760" w:type="dxa"/>
            <w:vAlign w:val="center"/>
          </w:tcPr>
          <w:p w14:paraId="35726553"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REGISTRO EN TRÁMITE</w:t>
            </w:r>
          </w:p>
        </w:tc>
      </w:tr>
      <w:tr w:rsidR="00205706" w:rsidRPr="00205706" w14:paraId="03D7BA66" w14:textId="77777777" w:rsidTr="00D5052C">
        <w:trPr>
          <w:trHeight w:val="247"/>
        </w:trPr>
        <w:tc>
          <w:tcPr>
            <w:tcW w:w="4603" w:type="dxa"/>
            <w:noWrap/>
            <w:vAlign w:val="center"/>
          </w:tcPr>
          <w:p w14:paraId="77BDB4EC"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DISCIPLINA FINANCIERA</w:t>
            </w:r>
          </w:p>
        </w:tc>
        <w:tc>
          <w:tcPr>
            <w:tcW w:w="3760" w:type="dxa"/>
            <w:vAlign w:val="center"/>
          </w:tcPr>
          <w:p w14:paraId="43D2AA30"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REGISTRO EN TRÁMITE</w:t>
            </w:r>
          </w:p>
        </w:tc>
      </w:tr>
      <w:tr w:rsidR="00205706" w:rsidRPr="00205706" w14:paraId="4829C2E4" w14:textId="77777777" w:rsidTr="00D5052C">
        <w:trPr>
          <w:trHeight w:val="263"/>
        </w:trPr>
        <w:tc>
          <w:tcPr>
            <w:tcW w:w="4603" w:type="dxa"/>
            <w:noWrap/>
            <w:vAlign w:val="center"/>
          </w:tcPr>
          <w:p w14:paraId="06168F0F"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CONSULTA Y ANÁLISIS</w:t>
            </w:r>
          </w:p>
        </w:tc>
        <w:tc>
          <w:tcPr>
            <w:tcW w:w="3760" w:type="dxa"/>
            <w:vAlign w:val="center"/>
          </w:tcPr>
          <w:p w14:paraId="2A7AE82D"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03-2003-101310283100-01</w:t>
            </w:r>
          </w:p>
        </w:tc>
      </w:tr>
      <w:tr w:rsidR="00205706" w:rsidRPr="00205706" w14:paraId="74259D41" w14:textId="77777777" w:rsidTr="00D5052C">
        <w:trPr>
          <w:trHeight w:val="297"/>
        </w:trPr>
        <w:tc>
          <w:tcPr>
            <w:tcW w:w="4603" w:type="dxa"/>
            <w:shd w:val="clear" w:color="auto" w:fill="BFBFBF" w:themeFill="background1" w:themeFillShade="BF"/>
            <w:noWrap/>
            <w:vAlign w:val="center"/>
          </w:tcPr>
          <w:p w14:paraId="052675AE" w14:textId="77777777" w:rsidR="00205706" w:rsidRPr="00205706" w:rsidRDefault="00205706" w:rsidP="00D5052C">
            <w:pPr>
              <w:rPr>
                <w:rFonts w:ascii="Arial" w:hAnsi="Arial" w:cs="Arial"/>
                <w:i/>
                <w:sz w:val="14"/>
                <w:szCs w:val="14"/>
              </w:rPr>
            </w:pPr>
            <w:r w:rsidRPr="00205706">
              <w:rPr>
                <w:rFonts w:ascii="Arial" w:hAnsi="Arial" w:cs="Arial"/>
                <w:sz w:val="14"/>
                <w:szCs w:val="14"/>
              </w:rPr>
              <w:t xml:space="preserve">   </w:t>
            </w:r>
            <w:r w:rsidRPr="00205706">
              <w:rPr>
                <w:rFonts w:ascii="Arial" w:hAnsi="Arial" w:cs="Arial"/>
                <w:i/>
                <w:sz w:val="14"/>
                <w:szCs w:val="14"/>
              </w:rPr>
              <w:t>SISTEMA INTEGRAL DE RECURSOS HUMANOS</w:t>
            </w:r>
          </w:p>
        </w:tc>
        <w:tc>
          <w:tcPr>
            <w:tcW w:w="3760" w:type="dxa"/>
            <w:shd w:val="clear" w:color="auto" w:fill="BFBFBF" w:themeFill="background1" w:themeFillShade="BF"/>
            <w:vAlign w:val="center"/>
          </w:tcPr>
          <w:p w14:paraId="2F7D4750"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03-2003-101310004600-01</w:t>
            </w:r>
          </w:p>
        </w:tc>
      </w:tr>
      <w:tr w:rsidR="00205706" w:rsidRPr="00205706" w14:paraId="7A4F7089" w14:textId="77777777" w:rsidTr="00D5052C">
        <w:trPr>
          <w:trHeight w:val="263"/>
        </w:trPr>
        <w:tc>
          <w:tcPr>
            <w:tcW w:w="4603" w:type="dxa"/>
            <w:noWrap/>
            <w:vAlign w:val="center"/>
          </w:tcPr>
          <w:p w14:paraId="620EB49B"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 xml:space="preserve">RECURSOS HUMANOS </w:t>
            </w:r>
          </w:p>
        </w:tc>
        <w:tc>
          <w:tcPr>
            <w:tcW w:w="3760" w:type="dxa"/>
            <w:vAlign w:val="center"/>
          </w:tcPr>
          <w:p w14:paraId="69339106"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03-2003-101310030600-01</w:t>
            </w:r>
          </w:p>
        </w:tc>
      </w:tr>
      <w:tr w:rsidR="00205706" w:rsidRPr="00205706" w14:paraId="790ADE18" w14:textId="77777777" w:rsidTr="00D5052C">
        <w:trPr>
          <w:trHeight w:val="263"/>
        </w:trPr>
        <w:tc>
          <w:tcPr>
            <w:tcW w:w="4603" w:type="dxa"/>
            <w:noWrap/>
            <w:vAlign w:val="center"/>
          </w:tcPr>
          <w:p w14:paraId="549D4469"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CONTROL DE ASISTENCIA</w:t>
            </w:r>
          </w:p>
        </w:tc>
        <w:tc>
          <w:tcPr>
            <w:tcW w:w="3760" w:type="dxa"/>
            <w:vAlign w:val="center"/>
          </w:tcPr>
          <w:p w14:paraId="305647BD"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03-2003-101310030600-01</w:t>
            </w:r>
          </w:p>
        </w:tc>
      </w:tr>
      <w:tr w:rsidR="00205706" w:rsidRPr="00205706" w14:paraId="6534BC3B" w14:textId="77777777" w:rsidTr="00D5052C">
        <w:trPr>
          <w:trHeight w:val="297"/>
        </w:trPr>
        <w:tc>
          <w:tcPr>
            <w:tcW w:w="4603" w:type="dxa"/>
            <w:shd w:val="clear" w:color="auto" w:fill="BFBFBF" w:themeFill="background1" w:themeFillShade="BF"/>
            <w:noWrap/>
            <w:vAlign w:val="center"/>
          </w:tcPr>
          <w:p w14:paraId="30F74704" w14:textId="77777777" w:rsidR="00205706" w:rsidRPr="00205706" w:rsidRDefault="00205706" w:rsidP="00D5052C">
            <w:pPr>
              <w:rPr>
                <w:rFonts w:ascii="Arial" w:hAnsi="Arial" w:cs="Arial"/>
                <w:i/>
                <w:sz w:val="14"/>
                <w:szCs w:val="14"/>
              </w:rPr>
            </w:pPr>
            <w:r w:rsidRPr="00205706">
              <w:rPr>
                <w:rFonts w:ascii="Arial" w:hAnsi="Arial" w:cs="Arial"/>
                <w:sz w:val="14"/>
                <w:szCs w:val="14"/>
              </w:rPr>
              <w:t xml:space="preserve">   </w:t>
            </w:r>
            <w:r w:rsidRPr="00205706">
              <w:rPr>
                <w:rFonts w:ascii="Arial" w:hAnsi="Arial" w:cs="Arial"/>
                <w:i/>
                <w:sz w:val="14"/>
                <w:szCs w:val="14"/>
              </w:rPr>
              <w:t>SISTEMA INTEGRAL DE RECURSOS MATERIALES</w:t>
            </w:r>
          </w:p>
        </w:tc>
        <w:tc>
          <w:tcPr>
            <w:tcW w:w="3760" w:type="dxa"/>
            <w:shd w:val="clear" w:color="auto" w:fill="BFBFBF" w:themeFill="background1" w:themeFillShade="BF"/>
            <w:vAlign w:val="center"/>
          </w:tcPr>
          <w:p w14:paraId="196C2784"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03-2003-101310004600-01</w:t>
            </w:r>
          </w:p>
        </w:tc>
      </w:tr>
      <w:tr w:rsidR="00205706" w:rsidRPr="00205706" w14:paraId="06A396C2" w14:textId="77777777" w:rsidTr="00D5052C">
        <w:trPr>
          <w:trHeight w:val="263"/>
        </w:trPr>
        <w:tc>
          <w:tcPr>
            <w:tcW w:w="4603" w:type="dxa"/>
            <w:noWrap/>
            <w:vAlign w:val="center"/>
          </w:tcPr>
          <w:p w14:paraId="33261600"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REQUISICIONES</w:t>
            </w:r>
          </w:p>
        </w:tc>
        <w:tc>
          <w:tcPr>
            <w:tcW w:w="3760" w:type="dxa"/>
            <w:vAlign w:val="center"/>
          </w:tcPr>
          <w:p w14:paraId="5726CD6C"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03-2003-101309590300-01</w:t>
            </w:r>
          </w:p>
        </w:tc>
      </w:tr>
      <w:tr w:rsidR="00205706" w:rsidRPr="00205706" w14:paraId="5CED15EF" w14:textId="77777777" w:rsidTr="00D5052C">
        <w:trPr>
          <w:trHeight w:val="263"/>
        </w:trPr>
        <w:tc>
          <w:tcPr>
            <w:tcW w:w="4603" w:type="dxa"/>
            <w:noWrap/>
            <w:vAlign w:val="center"/>
          </w:tcPr>
          <w:p w14:paraId="4CDB40E1"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ADQUISICIONES</w:t>
            </w:r>
          </w:p>
        </w:tc>
        <w:tc>
          <w:tcPr>
            <w:tcW w:w="3760" w:type="dxa"/>
            <w:vAlign w:val="center"/>
          </w:tcPr>
          <w:p w14:paraId="1254DE9E"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03-2003-101310051400-01</w:t>
            </w:r>
          </w:p>
        </w:tc>
      </w:tr>
      <w:tr w:rsidR="00205706" w:rsidRPr="00205706" w14:paraId="15B856BC" w14:textId="77777777" w:rsidTr="00D5052C">
        <w:trPr>
          <w:trHeight w:val="263"/>
        </w:trPr>
        <w:tc>
          <w:tcPr>
            <w:tcW w:w="4603" w:type="dxa"/>
            <w:noWrap/>
            <w:vAlign w:val="center"/>
          </w:tcPr>
          <w:p w14:paraId="0E6F570E"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CONTROL PATRIMONIAL</w:t>
            </w:r>
          </w:p>
        </w:tc>
        <w:tc>
          <w:tcPr>
            <w:tcW w:w="3760" w:type="dxa"/>
            <w:vAlign w:val="center"/>
          </w:tcPr>
          <w:p w14:paraId="606B76C5"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03-2003-101312391300-01</w:t>
            </w:r>
          </w:p>
        </w:tc>
      </w:tr>
      <w:tr w:rsidR="00205706" w:rsidRPr="00205706" w14:paraId="0A39932C" w14:textId="77777777" w:rsidTr="00D5052C">
        <w:trPr>
          <w:trHeight w:val="263"/>
        </w:trPr>
        <w:tc>
          <w:tcPr>
            <w:tcW w:w="4603" w:type="dxa"/>
            <w:shd w:val="clear" w:color="auto" w:fill="BFBFBF" w:themeFill="background1" w:themeFillShade="BF"/>
            <w:noWrap/>
            <w:vAlign w:val="center"/>
          </w:tcPr>
          <w:p w14:paraId="5BE424BD" w14:textId="77777777" w:rsidR="00205706" w:rsidRPr="00205706" w:rsidRDefault="00205706" w:rsidP="00D5052C">
            <w:pPr>
              <w:ind w:firstLineChars="28" w:firstLine="39"/>
              <w:rPr>
                <w:rFonts w:ascii="Arial" w:hAnsi="Arial" w:cs="Arial"/>
                <w:sz w:val="14"/>
                <w:szCs w:val="14"/>
              </w:rPr>
            </w:pPr>
            <w:r w:rsidRPr="00205706">
              <w:rPr>
                <w:rFonts w:ascii="Arial" w:hAnsi="Arial" w:cs="Arial"/>
                <w:i/>
                <w:sz w:val="14"/>
                <w:szCs w:val="14"/>
              </w:rPr>
              <w:t>ADMINISTRACIÓN DEL SISTEMA</w:t>
            </w:r>
          </w:p>
        </w:tc>
        <w:tc>
          <w:tcPr>
            <w:tcW w:w="3760" w:type="dxa"/>
            <w:shd w:val="clear" w:color="auto" w:fill="BFBFBF" w:themeFill="background1" w:themeFillShade="BF"/>
            <w:vAlign w:val="center"/>
          </w:tcPr>
          <w:p w14:paraId="5A625A93"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REGISTRO EN TRÁMITE</w:t>
            </w:r>
          </w:p>
        </w:tc>
      </w:tr>
      <w:tr w:rsidR="00205706" w:rsidRPr="00205706" w14:paraId="45233B9C" w14:textId="77777777" w:rsidTr="00D5052C">
        <w:trPr>
          <w:trHeight w:val="263"/>
        </w:trPr>
        <w:tc>
          <w:tcPr>
            <w:tcW w:w="4603" w:type="dxa"/>
            <w:noWrap/>
            <w:vAlign w:val="center"/>
          </w:tcPr>
          <w:p w14:paraId="5DCFA353" w14:textId="77777777" w:rsidR="00205706" w:rsidRPr="00205706" w:rsidRDefault="00205706" w:rsidP="00D5052C">
            <w:pPr>
              <w:ind w:firstLineChars="100" w:firstLine="140"/>
              <w:rPr>
                <w:rFonts w:ascii="Arial" w:hAnsi="Arial" w:cs="Arial"/>
                <w:sz w:val="14"/>
                <w:szCs w:val="14"/>
              </w:rPr>
            </w:pPr>
            <w:r w:rsidRPr="00205706">
              <w:rPr>
                <w:rFonts w:ascii="Arial" w:hAnsi="Arial" w:cs="Arial"/>
                <w:sz w:val="14"/>
                <w:szCs w:val="14"/>
              </w:rPr>
              <w:t>ADMINISTRACIÓN Y SEGURIDAD DEL SISTEMA</w:t>
            </w:r>
          </w:p>
        </w:tc>
        <w:tc>
          <w:tcPr>
            <w:tcW w:w="3760" w:type="dxa"/>
            <w:vAlign w:val="center"/>
          </w:tcPr>
          <w:p w14:paraId="01B984AB"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REGISTRO EN TRÁMITE</w:t>
            </w:r>
          </w:p>
        </w:tc>
      </w:tr>
      <w:tr w:rsidR="00205706" w:rsidRPr="00205706" w14:paraId="62A88171" w14:textId="77777777" w:rsidTr="00D5052C">
        <w:tblPrEx>
          <w:tblBorders>
            <w:bottom w:val="single" w:sz="4" w:space="0" w:color="auto"/>
          </w:tblBorders>
        </w:tblPrEx>
        <w:trPr>
          <w:trHeight w:val="297"/>
        </w:trPr>
        <w:tc>
          <w:tcPr>
            <w:tcW w:w="4603" w:type="dxa"/>
            <w:shd w:val="clear" w:color="auto" w:fill="BFBFBF" w:themeFill="background1" w:themeFillShade="BF"/>
            <w:noWrap/>
            <w:vAlign w:val="center"/>
          </w:tcPr>
          <w:p w14:paraId="73B29EF2" w14:textId="77777777" w:rsidR="00205706" w:rsidRPr="00205706" w:rsidRDefault="00205706" w:rsidP="00D5052C">
            <w:pPr>
              <w:ind w:firstLineChars="28" w:firstLine="39"/>
              <w:rPr>
                <w:rFonts w:ascii="Arial" w:hAnsi="Arial" w:cs="Arial"/>
                <w:i/>
                <w:sz w:val="14"/>
                <w:szCs w:val="14"/>
              </w:rPr>
            </w:pPr>
            <w:r w:rsidRPr="00205706">
              <w:rPr>
                <w:rFonts w:ascii="Arial" w:hAnsi="Arial" w:cs="Arial"/>
                <w:i/>
                <w:sz w:val="14"/>
                <w:szCs w:val="14"/>
              </w:rPr>
              <w:t>UTILITARIOS Y BASES DE DATOS</w:t>
            </w:r>
          </w:p>
        </w:tc>
        <w:tc>
          <w:tcPr>
            <w:tcW w:w="3760" w:type="dxa"/>
            <w:shd w:val="clear" w:color="auto" w:fill="BFBFBF" w:themeFill="background1" w:themeFillShade="BF"/>
            <w:vAlign w:val="center"/>
          </w:tcPr>
          <w:p w14:paraId="2688A180"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03-2003-101309511400-01</w:t>
            </w:r>
          </w:p>
        </w:tc>
      </w:tr>
      <w:tr w:rsidR="00205706" w:rsidRPr="00205706" w14:paraId="3AD883D5" w14:textId="77777777" w:rsidTr="00D5052C">
        <w:tblPrEx>
          <w:tblBorders>
            <w:bottom w:val="single" w:sz="4" w:space="0" w:color="auto"/>
          </w:tblBorders>
        </w:tblPrEx>
        <w:trPr>
          <w:trHeight w:val="247"/>
        </w:trPr>
        <w:tc>
          <w:tcPr>
            <w:tcW w:w="4603" w:type="dxa"/>
            <w:noWrap/>
            <w:vAlign w:val="center"/>
          </w:tcPr>
          <w:p w14:paraId="757AB300" w14:textId="77777777" w:rsidR="00205706" w:rsidRPr="00205706" w:rsidRDefault="00205706" w:rsidP="00D5052C">
            <w:pPr>
              <w:rPr>
                <w:rFonts w:ascii="Arial" w:hAnsi="Arial" w:cs="Arial"/>
                <w:sz w:val="14"/>
                <w:szCs w:val="14"/>
              </w:rPr>
            </w:pPr>
            <w:r w:rsidRPr="00205706">
              <w:rPr>
                <w:rFonts w:ascii="Arial" w:hAnsi="Arial" w:cs="Arial"/>
                <w:sz w:val="14"/>
                <w:szCs w:val="14"/>
              </w:rPr>
              <w:t xml:space="preserve">   BASE DE DATOS USUARIOS</w:t>
            </w:r>
          </w:p>
        </w:tc>
        <w:tc>
          <w:tcPr>
            <w:tcW w:w="3760" w:type="dxa"/>
            <w:vAlign w:val="center"/>
          </w:tcPr>
          <w:p w14:paraId="7F31F6DD"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03-2003-101309511400-01</w:t>
            </w:r>
          </w:p>
        </w:tc>
      </w:tr>
      <w:tr w:rsidR="00205706" w:rsidRPr="00205706" w14:paraId="462D6FCE" w14:textId="77777777" w:rsidTr="00D5052C">
        <w:tblPrEx>
          <w:tblBorders>
            <w:bottom w:val="single" w:sz="4" w:space="0" w:color="auto"/>
          </w:tblBorders>
        </w:tblPrEx>
        <w:trPr>
          <w:trHeight w:val="247"/>
        </w:trPr>
        <w:tc>
          <w:tcPr>
            <w:tcW w:w="4603" w:type="dxa"/>
            <w:noWrap/>
            <w:vAlign w:val="center"/>
          </w:tcPr>
          <w:p w14:paraId="1F464C7C" w14:textId="77777777" w:rsidR="00205706" w:rsidRPr="00205706" w:rsidRDefault="00205706" w:rsidP="00D5052C">
            <w:pPr>
              <w:rPr>
                <w:rFonts w:ascii="Arial" w:hAnsi="Arial" w:cs="Arial"/>
                <w:sz w:val="14"/>
                <w:szCs w:val="14"/>
              </w:rPr>
            </w:pPr>
            <w:r w:rsidRPr="00205706">
              <w:rPr>
                <w:rFonts w:ascii="Arial" w:hAnsi="Arial" w:cs="Arial"/>
                <w:sz w:val="14"/>
                <w:szCs w:val="14"/>
              </w:rPr>
              <w:lastRenderedPageBreak/>
              <w:t xml:space="preserve">   BASE DE DATOS TESORERÍA</w:t>
            </w:r>
          </w:p>
        </w:tc>
        <w:tc>
          <w:tcPr>
            <w:tcW w:w="3760" w:type="dxa"/>
            <w:vAlign w:val="center"/>
          </w:tcPr>
          <w:p w14:paraId="66F0FD2C"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03-2003-101310094300-01</w:t>
            </w:r>
          </w:p>
        </w:tc>
      </w:tr>
      <w:tr w:rsidR="00205706" w:rsidRPr="00205706" w14:paraId="7F65927E" w14:textId="77777777" w:rsidTr="00D5052C">
        <w:tblPrEx>
          <w:tblBorders>
            <w:bottom w:val="single" w:sz="4" w:space="0" w:color="auto"/>
          </w:tblBorders>
        </w:tblPrEx>
        <w:trPr>
          <w:trHeight w:val="247"/>
        </w:trPr>
        <w:tc>
          <w:tcPr>
            <w:tcW w:w="4603" w:type="dxa"/>
            <w:noWrap/>
            <w:vAlign w:val="center"/>
          </w:tcPr>
          <w:p w14:paraId="5826FE1D" w14:textId="77777777" w:rsidR="00205706" w:rsidRPr="00205706" w:rsidRDefault="00205706" w:rsidP="00D5052C">
            <w:pPr>
              <w:rPr>
                <w:rFonts w:ascii="Arial" w:hAnsi="Arial" w:cs="Arial"/>
                <w:sz w:val="14"/>
                <w:szCs w:val="14"/>
              </w:rPr>
            </w:pPr>
            <w:r w:rsidRPr="00205706">
              <w:rPr>
                <w:rFonts w:ascii="Arial" w:hAnsi="Arial" w:cs="Arial"/>
                <w:sz w:val="14"/>
                <w:szCs w:val="14"/>
              </w:rPr>
              <w:t xml:space="preserve">   BASE DE DATOS EJERCICIO_XXXX (AÑO) ARMONIZADO</w:t>
            </w:r>
          </w:p>
        </w:tc>
        <w:tc>
          <w:tcPr>
            <w:tcW w:w="3760" w:type="dxa"/>
            <w:vAlign w:val="center"/>
          </w:tcPr>
          <w:p w14:paraId="6AEF74ED"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03-2003-101310073500-01</w:t>
            </w:r>
          </w:p>
        </w:tc>
      </w:tr>
      <w:tr w:rsidR="00205706" w:rsidRPr="00205706" w14:paraId="5260620B" w14:textId="77777777" w:rsidTr="00D5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603" w:type="dxa"/>
            <w:tcBorders>
              <w:top w:val="single" w:sz="4" w:space="0" w:color="auto"/>
              <w:left w:val="single" w:sz="4" w:space="0" w:color="auto"/>
              <w:bottom w:val="single" w:sz="4" w:space="0" w:color="auto"/>
              <w:right w:val="single" w:sz="4" w:space="0" w:color="auto"/>
            </w:tcBorders>
            <w:noWrap/>
            <w:vAlign w:val="center"/>
          </w:tcPr>
          <w:p w14:paraId="76B1E946" w14:textId="77777777" w:rsidR="00205706" w:rsidRPr="00205706" w:rsidRDefault="00205706" w:rsidP="00D5052C">
            <w:pPr>
              <w:rPr>
                <w:rFonts w:ascii="Arial" w:hAnsi="Arial" w:cs="Arial"/>
                <w:sz w:val="14"/>
                <w:szCs w:val="14"/>
              </w:rPr>
            </w:pPr>
            <w:r w:rsidRPr="00205706">
              <w:rPr>
                <w:rFonts w:ascii="Arial" w:hAnsi="Arial" w:cs="Arial"/>
                <w:sz w:val="14"/>
                <w:szCs w:val="14"/>
              </w:rPr>
              <w:t xml:space="preserve">   BASE DE DATOS NÓMINA</w:t>
            </w:r>
          </w:p>
        </w:tc>
        <w:tc>
          <w:tcPr>
            <w:tcW w:w="3760" w:type="dxa"/>
            <w:tcBorders>
              <w:top w:val="single" w:sz="4" w:space="0" w:color="auto"/>
              <w:left w:val="single" w:sz="4" w:space="0" w:color="auto"/>
              <w:bottom w:val="single" w:sz="4" w:space="0" w:color="auto"/>
              <w:right w:val="single" w:sz="4" w:space="0" w:color="auto"/>
            </w:tcBorders>
            <w:vAlign w:val="center"/>
          </w:tcPr>
          <w:p w14:paraId="224F2C3A"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03-2003-101309553500-01</w:t>
            </w:r>
          </w:p>
        </w:tc>
      </w:tr>
      <w:tr w:rsidR="00205706" w:rsidRPr="00205706" w14:paraId="22D6C264" w14:textId="77777777" w:rsidTr="00D5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603" w:type="dxa"/>
            <w:tcBorders>
              <w:top w:val="single" w:sz="4" w:space="0" w:color="auto"/>
              <w:left w:val="single" w:sz="4" w:space="0" w:color="auto"/>
              <w:bottom w:val="single" w:sz="4" w:space="0" w:color="auto"/>
              <w:right w:val="single" w:sz="4" w:space="0" w:color="auto"/>
            </w:tcBorders>
            <w:noWrap/>
            <w:vAlign w:val="center"/>
          </w:tcPr>
          <w:p w14:paraId="569E29F2" w14:textId="77777777" w:rsidR="00205706" w:rsidRPr="00205706" w:rsidRDefault="00205706" w:rsidP="00D5052C">
            <w:pPr>
              <w:rPr>
                <w:rFonts w:ascii="Arial" w:hAnsi="Arial" w:cs="Arial"/>
                <w:sz w:val="14"/>
                <w:szCs w:val="14"/>
              </w:rPr>
            </w:pPr>
            <w:r w:rsidRPr="00205706">
              <w:rPr>
                <w:rFonts w:ascii="Arial" w:hAnsi="Arial" w:cs="Arial"/>
                <w:sz w:val="14"/>
                <w:szCs w:val="14"/>
              </w:rPr>
              <w:t xml:space="preserve">   BASE DE DATOS PATRIMONIO</w:t>
            </w:r>
          </w:p>
        </w:tc>
        <w:tc>
          <w:tcPr>
            <w:tcW w:w="3760" w:type="dxa"/>
            <w:tcBorders>
              <w:top w:val="single" w:sz="4" w:space="0" w:color="auto"/>
              <w:left w:val="single" w:sz="4" w:space="0" w:color="auto"/>
              <w:bottom w:val="single" w:sz="4" w:space="0" w:color="auto"/>
              <w:right w:val="single" w:sz="4" w:space="0" w:color="auto"/>
            </w:tcBorders>
            <w:vAlign w:val="center"/>
          </w:tcPr>
          <w:p w14:paraId="0CBBFC9D" w14:textId="77777777" w:rsidR="00205706" w:rsidRPr="00205706" w:rsidRDefault="00205706" w:rsidP="00D5052C">
            <w:pPr>
              <w:ind w:firstLineChars="100" w:firstLine="140"/>
              <w:jc w:val="center"/>
              <w:rPr>
                <w:rFonts w:ascii="Arial" w:hAnsi="Arial" w:cs="Arial"/>
                <w:sz w:val="14"/>
                <w:szCs w:val="14"/>
              </w:rPr>
            </w:pPr>
            <w:r w:rsidRPr="00205706">
              <w:rPr>
                <w:rFonts w:ascii="Arial" w:hAnsi="Arial" w:cs="Arial"/>
                <w:sz w:val="14"/>
                <w:szCs w:val="14"/>
              </w:rPr>
              <w:t>03-2003-101309470600-01</w:t>
            </w:r>
          </w:p>
        </w:tc>
      </w:tr>
    </w:tbl>
    <w:p w14:paraId="4B734515" w14:textId="740FF046" w:rsidR="00653009" w:rsidRDefault="00653009" w:rsidP="009B6064">
      <w:pPr>
        <w:spacing w:line="276" w:lineRule="auto"/>
        <w:jc w:val="both"/>
        <w:rPr>
          <w:rFonts w:ascii="Arial" w:hAnsi="Arial" w:cs="Arial"/>
          <w:bCs/>
          <w:snapToGrid w:val="0"/>
          <w:sz w:val="20"/>
          <w:szCs w:val="20"/>
        </w:rPr>
      </w:pPr>
    </w:p>
    <w:p w14:paraId="73E0ED1F" w14:textId="77777777" w:rsidR="00B90DAB" w:rsidRPr="00B141C4" w:rsidRDefault="00B90DAB" w:rsidP="00653009">
      <w:pPr>
        <w:jc w:val="both"/>
        <w:rPr>
          <w:rFonts w:ascii="Arial" w:hAnsi="Arial" w:cs="Arial"/>
          <w:b/>
          <w:sz w:val="20"/>
          <w:szCs w:val="20"/>
          <w:lang w:val="es-ES"/>
        </w:rPr>
      </w:pPr>
    </w:p>
    <w:p w14:paraId="0405DD4B" w14:textId="13D1FD9A" w:rsidR="00BA7E75" w:rsidRPr="00B141C4" w:rsidRDefault="006C44EF" w:rsidP="00193D1A">
      <w:pPr>
        <w:ind w:left="-142"/>
        <w:jc w:val="both"/>
        <w:rPr>
          <w:rFonts w:ascii="Arial" w:hAnsi="Arial" w:cs="Arial"/>
          <w:bCs/>
          <w:i/>
          <w:iCs/>
          <w:sz w:val="20"/>
          <w:szCs w:val="20"/>
          <w:lang w:val="es-ES"/>
        </w:rPr>
      </w:pPr>
      <w:r w:rsidRPr="00C62C86">
        <w:rPr>
          <w:rFonts w:ascii="Arial" w:hAnsi="Arial" w:cs="Arial"/>
          <w:b/>
          <w:sz w:val="20"/>
          <w:szCs w:val="20"/>
          <w:lang w:val="es-ES"/>
        </w:rPr>
        <w:t>ACUERDO</w:t>
      </w:r>
      <w:r w:rsidR="00DF36B6" w:rsidRPr="00C62C86">
        <w:rPr>
          <w:rFonts w:ascii="Arial" w:hAnsi="Arial" w:cs="Arial"/>
          <w:b/>
          <w:sz w:val="20"/>
          <w:szCs w:val="20"/>
          <w:lang w:val="es-ES"/>
        </w:rPr>
        <w:t xml:space="preserve"> 6</w:t>
      </w:r>
      <w:r w:rsidRPr="00C62C86">
        <w:rPr>
          <w:rFonts w:ascii="Arial" w:hAnsi="Arial" w:cs="Arial"/>
          <w:b/>
          <w:sz w:val="20"/>
          <w:szCs w:val="20"/>
          <w:lang w:val="es-ES"/>
        </w:rPr>
        <w:t>:</w:t>
      </w:r>
      <w:r w:rsidRPr="00C62C86">
        <w:rPr>
          <w:rFonts w:ascii="Arial" w:hAnsi="Arial" w:cs="Arial"/>
          <w:bCs/>
          <w:sz w:val="20"/>
          <w:szCs w:val="20"/>
          <w:lang w:val="es-ES"/>
        </w:rPr>
        <w:t xml:space="preserve"> </w:t>
      </w:r>
      <w:r w:rsidR="00BA7E75" w:rsidRPr="00C62C86">
        <w:rPr>
          <w:rFonts w:ascii="Arial" w:hAnsi="Arial" w:cs="Arial"/>
          <w:bCs/>
          <w:i/>
          <w:iCs/>
          <w:sz w:val="20"/>
          <w:szCs w:val="20"/>
          <w:lang w:val="es-ES"/>
        </w:rPr>
        <w:t>Con fundamento en el artículo 73 fracción I y 74 de la Ley de Compras Gubernamentales, Enajenaciones y Contratación de Servicios del Estado de Jalisco y sus Municipios</w:t>
      </w:r>
      <w:r w:rsidR="008A6EEA" w:rsidRPr="00C62C86">
        <w:rPr>
          <w:rFonts w:ascii="Arial" w:hAnsi="Arial" w:cs="Arial"/>
          <w:bCs/>
          <w:i/>
          <w:iCs/>
          <w:sz w:val="20"/>
          <w:szCs w:val="20"/>
          <w:lang w:val="es-ES"/>
        </w:rPr>
        <w:t xml:space="preserve">, </w:t>
      </w:r>
      <w:r w:rsidR="008A6EEA" w:rsidRPr="00C62C86">
        <w:rPr>
          <w:rFonts w:ascii="Arial" w:hAnsi="Arial" w:cs="Arial"/>
          <w:bCs/>
          <w:i/>
          <w:iCs/>
          <w:sz w:val="20"/>
          <w:szCs w:val="20"/>
          <w:lang w:val="es-MX"/>
        </w:rPr>
        <w:t>s</w:t>
      </w:r>
      <w:r w:rsidR="00653009" w:rsidRPr="00C62C86">
        <w:rPr>
          <w:rFonts w:ascii="Arial" w:hAnsi="Arial" w:cs="Arial"/>
          <w:bCs/>
          <w:i/>
          <w:iCs/>
          <w:sz w:val="20"/>
          <w:szCs w:val="20"/>
          <w:lang w:val="es-MX"/>
        </w:rPr>
        <w:t>e autoriza por los integrantes del Comité de Adquisiciones</w:t>
      </w:r>
      <w:r w:rsidR="001D3D33" w:rsidRPr="00C62C86">
        <w:rPr>
          <w:rFonts w:ascii="Arial" w:hAnsi="Arial" w:cs="Arial"/>
          <w:bCs/>
          <w:i/>
          <w:iCs/>
          <w:sz w:val="20"/>
          <w:szCs w:val="20"/>
          <w:lang w:val="es-MX"/>
        </w:rPr>
        <w:t xml:space="preserve"> de la Secretaría Ejecutiva del Sistema Estatal </w:t>
      </w:r>
      <w:r w:rsidR="00193D1A" w:rsidRPr="00C62C86">
        <w:rPr>
          <w:rFonts w:ascii="Arial" w:hAnsi="Arial" w:cs="Arial"/>
          <w:bCs/>
          <w:i/>
          <w:iCs/>
          <w:sz w:val="20"/>
          <w:szCs w:val="20"/>
          <w:lang w:val="es-MX"/>
        </w:rPr>
        <w:t>Anticorrupción</w:t>
      </w:r>
      <w:r w:rsidR="00653009" w:rsidRPr="00C62C86">
        <w:rPr>
          <w:rFonts w:ascii="Arial" w:hAnsi="Arial" w:cs="Arial"/>
          <w:bCs/>
          <w:i/>
          <w:iCs/>
          <w:sz w:val="20"/>
          <w:szCs w:val="20"/>
          <w:lang w:val="es-MX"/>
        </w:rPr>
        <w:t xml:space="preserve"> la Adjudicación Directa </w:t>
      </w:r>
      <w:r w:rsidR="00653009" w:rsidRPr="00C62C86">
        <w:rPr>
          <w:rFonts w:ascii="Arial" w:hAnsi="Arial" w:cs="Arial"/>
          <w:bCs/>
          <w:i/>
          <w:iCs/>
          <w:sz w:val="20"/>
          <w:szCs w:val="20"/>
        </w:rPr>
        <w:t xml:space="preserve">AD-01-SESAJ-RF/2022 </w:t>
      </w:r>
      <w:r w:rsidR="00653009" w:rsidRPr="00C62C86">
        <w:rPr>
          <w:rFonts w:ascii="Arial" w:hAnsi="Arial" w:cs="Arial"/>
          <w:bCs/>
          <w:i/>
          <w:iCs/>
          <w:sz w:val="20"/>
          <w:szCs w:val="20"/>
          <w:lang w:val="es-MX"/>
        </w:rPr>
        <w:t>para la contratación de la  “</w:t>
      </w:r>
      <w:r w:rsidR="00653009" w:rsidRPr="00C62C86">
        <w:rPr>
          <w:rFonts w:ascii="Arial" w:hAnsi="Arial" w:cs="Arial"/>
          <w:bCs/>
          <w:i/>
          <w:iCs/>
          <w:sz w:val="20"/>
          <w:szCs w:val="20"/>
        </w:rPr>
        <w:t>PRESTACIÓN DE SERVICIOS DE MANTENIMIENTO, ASESORÍA Y SOPORTE TÉCNICO PARA LA OPERACIÓN, ADMINISTRACIÓN Y FUNCIONAMIENTO DEL SOFTWARE</w:t>
      </w:r>
      <w:r w:rsidR="00A745EA" w:rsidRPr="00C62C86">
        <w:rPr>
          <w:rFonts w:ascii="Arial" w:hAnsi="Arial" w:cs="Arial"/>
          <w:bCs/>
          <w:i/>
          <w:iCs/>
          <w:sz w:val="20"/>
          <w:szCs w:val="20"/>
        </w:rPr>
        <w:t xml:space="preserve"> (SISTEMA INTEGRAL PARA LA ARMONIZACIÓN CONTABLE Y ADMINISTRATIVA)</w:t>
      </w:r>
      <w:r w:rsidR="00653009" w:rsidRPr="00C62C86">
        <w:rPr>
          <w:rFonts w:ascii="Arial" w:hAnsi="Arial" w:cs="Arial"/>
          <w:bCs/>
          <w:i/>
          <w:iCs/>
          <w:sz w:val="20"/>
          <w:szCs w:val="20"/>
        </w:rPr>
        <w:t>, INSTALADO EN LOS EQUIPOS PARA LA SECRETARÍA EJECUTIVA DEL SISTEMA ESTATAL ANTICORRUPCIÓN DE JALISCO”,</w:t>
      </w:r>
      <w:r w:rsidR="00653009" w:rsidRPr="00C62C86">
        <w:rPr>
          <w:rFonts w:ascii="Arial" w:hAnsi="Arial" w:cs="Arial"/>
          <w:b/>
          <w:bCs/>
          <w:i/>
          <w:iCs/>
          <w:sz w:val="20"/>
          <w:szCs w:val="20"/>
        </w:rPr>
        <w:t xml:space="preserve"> </w:t>
      </w:r>
      <w:r w:rsidR="00653009" w:rsidRPr="00C62C86">
        <w:rPr>
          <w:rFonts w:ascii="Arial" w:hAnsi="Arial" w:cs="Arial"/>
          <w:bCs/>
          <w:i/>
          <w:iCs/>
          <w:sz w:val="20"/>
          <w:szCs w:val="20"/>
        </w:rPr>
        <w:t xml:space="preserve">por un monto </w:t>
      </w:r>
      <w:r w:rsidR="001D3D33" w:rsidRPr="00C62C86">
        <w:rPr>
          <w:rFonts w:ascii="Arial" w:hAnsi="Arial" w:cs="Arial"/>
          <w:bCs/>
          <w:i/>
          <w:iCs/>
          <w:sz w:val="20"/>
          <w:szCs w:val="20"/>
        </w:rPr>
        <w:t xml:space="preserve">total </w:t>
      </w:r>
      <w:r w:rsidR="00653009" w:rsidRPr="00C62C86">
        <w:rPr>
          <w:rFonts w:ascii="Arial" w:hAnsi="Arial" w:cs="Arial"/>
          <w:bCs/>
          <w:i/>
          <w:iCs/>
          <w:sz w:val="20"/>
          <w:szCs w:val="20"/>
        </w:rPr>
        <w:t xml:space="preserve">neto de </w:t>
      </w:r>
      <w:r w:rsidR="003D62DE" w:rsidRPr="00C62C86">
        <w:rPr>
          <w:rFonts w:ascii="Arial" w:hAnsi="Arial" w:cs="Arial"/>
          <w:b/>
          <w:bCs/>
          <w:sz w:val="20"/>
          <w:szCs w:val="20"/>
        </w:rPr>
        <w:t>$306,240.00</w:t>
      </w:r>
      <w:r w:rsidR="003D62DE" w:rsidRPr="00C62C86">
        <w:rPr>
          <w:rFonts w:ascii="Arial" w:hAnsi="Arial" w:cs="Arial"/>
          <w:sz w:val="20"/>
          <w:szCs w:val="20"/>
        </w:rPr>
        <w:t xml:space="preserve"> (trescientos seis mil  doscientos cuarenta pesos 00/100 M.N.)</w:t>
      </w:r>
      <w:r w:rsidR="00653009" w:rsidRPr="00C62C86">
        <w:rPr>
          <w:rFonts w:ascii="Arial" w:hAnsi="Arial" w:cs="Arial"/>
          <w:bCs/>
          <w:i/>
          <w:iCs/>
          <w:sz w:val="20"/>
          <w:szCs w:val="20"/>
        </w:rPr>
        <w:t>, por un per</w:t>
      </w:r>
      <w:r w:rsidR="00654555" w:rsidRPr="00C62C86">
        <w:rPr>
          <w:rFonts w:ascii="Arial" w:hAnsi="Arial" w:cs="Arial"/>
          <w:bCs/>
          <w:i/>
          <w:iCs/>
          <w:sz w:val="20"/>
          <w:szCs w:val="20"/>
        </w:rPr>
        <w:t>í</w:t>
      </w:r>
      <w:r w:rsidR="00653009" w:rsidRPr="00C62C86">
        <w:rPr>
          <w:rFonts w:ascii="Arial" w:hAnsi="Arial" w:cs="Arial"/>
          <w:bCs/>
          <w:i/>
          <w:iCs/>
          <w:sz w:val="20"/>
          <w:szCs w:val="20"/>
        </w:rPr>
        <w:t xml:space="preserve">odo de 11 meses comprendido del </w:t>
      </w:r>
      <w:r w:rsidR="00475330" w:rsidRPr="00C62C86">
        <w:rPr>
          <w:rFonts w:ascii="Arial" w:hAnsi="Arial" w:cs="Arial"/>
          <w:bCs/>
          <w:i/>
          <w:iCs/>
          <w:sz w:val="20"/>
          <w:szCs w:val="20"/>
        </w:rPr>
        <w:t>0</w:t>
      </w:r>
      <w:r w:rsidR="00653009" w:rsidRPr="00C62C86">
        <w:rPr>
          <w:rFonts w:ascii="Arial" w:hAnsi="Arial" w:cs="Arial"/>
          <w:bCs/>
          <w:i/>
          <w:iCs/>
          <w:sz w:val="20"/>
          <w:szCs w:val="20"/>
        </w:rPr>
        <w:t>1 de febrero de 2022 al 31 de diciembre de 2022</w:t>
      </w:r>
      <w:r w:rsidR="008A6EEA" w:rsidRPr="00C62C86">
        <w:rPr>
          <w:rFonts w:ascii="Arial" w:hAnsi="Arial" w:cs="Arial"/>
          <w:bCs/>
          <w:i/>
          <w:iCs/>
          <w:sz w:val="20"/>
          <w:szCs w:val="20"/>
        </w:rPr>
        <w:t xml:space="preserve">, </w:t>
      </w:r>
      <w:r w:rsidR="00193D1A" w:rsidRPr="00C62C86">
        <w:rPr>
          <w:rFonts w:ascii="Arial" w:hAnsi="Arial" w:cs="Arial"/>
          <w:bCs/>
          <w:i/>
          <w:iCs/>
          <w:sz w:val="20"/>
          <w:szCs w:val="20"/>
        </w:rPr>
        <w:t>por</w:t>
      </w:r>
      <w:r w:rsidR="001D3D33" w:rsidRPr="00C62C86">
        <w:rPr>
          <w:rFonts w:ascii="Arial" w:hAnsi="Arial" w:cs="Arial"/>
          <w:bCs/>
          <w:i/>
          <w:iCs/>
          <w:sz w:val="20"/>
          <w:szCs w:val="20"/>
          <w:lang w:val="es-ES"/>
        </w:rPr>
        <w:t xml:space="preserve"> c</w:t>
      </w:r>
      <w:r w:rsidR="00193D1A" w:rsidRPr="00C62C86">
        <w:rPr>
          <w:rFonts w:ascii="Arial" w:hAnsi="Arial" w:cs="Arial"/>
          <w:bCs/>
          <w:i/>
          <w:iCs/>
          <w:sz w:val="20"/>
          <w:szCs w:val="20"/>
          <w:lang w:val="es-ES"/>
        </w:rPr>
        <w:t>ontar</w:t>
      </w:r>
      <w:r w:rsidR="001D3D33" w:rsidRPr="00C62C86">
        <w:rPr>
          <w:rFonts w:ascii="Arial" w:hAnsi="Arial" w:cs="Arial"/>
          <w:bCs/>
          <w:i/>
          <w:iCs/>
          <w:sz w:val="20"/>
          <w:szCs w:val="20"/>
          <w:lang w:val="es-ES"/>
        </w:rPr>
        <w:t xml:space="preserve"> con suficiencia </w:t>
      </w:r>
      <w:r w:rsidR="001D3D33" w:rsidRPr="00C62C86">
        <w:rPr>
          <w:rFonts w:ascii="Arial" w:hAnsi="Arial" w:cs="Arial"/>
          <w:bCs/>
          <w:i/>
          <w:iCs/>
          <w:sz w:val="20"/>
          <w:szCs w:val="20"/>
        </w:rPr>
        <w:t xml:space="preserve">en la partida </w:t>
      </w:r>
      <w:r w:rsidR="001D3D33" w:rsidRPr="00C62C86">
        <w:rPr>
          <w:rFonts w:ascii="Arial" w:hAnsi="Arial" w:cs="Arial"/>
          <w:bCs/>
          <w:i/>
          <w:iCs/>
          <w:sz w:val="20"/>
          <w:szCs w:val="20"/>
          <w:lang w:val="es-ES"/>
        </w:rPr>
        <w:t>presupuestal 3331 (Servicios de Consultoría Administrativa e Informática), ya que el Órgano de Gobierno del Organismo con fecha 27 de enero del 202</w:t>
      </w:r>
      <w:r w:rsidR="00193D1A" w:rsidRPr="00C62C86">
        <w:rPr>
          <w:rFonts w:ascii="Arial" w:hAnsi="Arial" w:cs="Arial"/>
          <w:bCs/>
          <w:i/>
          <w:iCs/>
          <w:sz w:val="20"/>
          <w:szCs w:val="20"/>
          <w:lang w:val="es-ES"/>
        </w:rPr>
        <w:t>2, aprobó el Presupuesto de Egresos para el ejercicio fiscal  2022.</w:t>
      </w:r>
    </w:p>
    <w:p w14:paraId="7F99C0D3" w14:textId="77777777" w:rsidR="00654555" w:rsidRPr="00B141C4" w:rsidRDefault="00654555" w:rsidP="00A24DF1">
      <w:pPr>
        <w:jc w:val="both"/>
        <w:rPr>
          <w:rFonts w:ascii="Arial" w:hAnsi="Arial" w:cs="Arial"/>
          <w:sz w:val="20"/>
          <w:szCs w:val="20"/>
        </w:rPr>
      </w:pPr>
    </w:p>
    <w:p w14:paraId="53314B84" w14:textId="1D740BB8" w:rsidR="00A24DF1" w:rsidRPr="00B141C4" w:rsidRDefault="00A24DF1" w:rsidP="00A24DF1">
      <w:pPr>
        <w:ind w:left="-142" w:firstLine="840"/>
        <w:jc w:val="both"/>
        <w:rPr>
          <w:rFonts w:ascii="Arial" w:hAnsi="Arial" w:cs="Arial"/>
          <w:sz w:val="20"/>
          <w:szCs w:val="20"/>
        </w:rPr>
      </w:pPr>
      <w:r w:rsidRPr="00B141C4">
        <w:rPr>
          <w:rFonts w:ascii="Arial" w:hAnsi="Arial" w:cs="Arial"/>
          <w:b/>
          <w:bCs/>
          <w:sz w:val="20"/>
          <w:szCs w:val="20"/>
        </w:rPr>
        <w:t xml:space="preserve">4.4 </w:t>
      </w:r>
      <w:r w:rsidRPr="00B141C4">
        <w:rPr>
          <w:rFonts w:ascii="Arial" w:hAnsi="Arial" w:cs="Arial"/>
          <w:sz w:val="20"/>
          <w:szCs w:val="20"/>
        </w:rPr>
        <w:t>Informe del Gasto del ejercicio 2021.</w:t>
      </w:r>
    </w:p>
    <w:p w14:paraId="07F247A5" w14:textId="74B34873" w:rsidR="00A24DF1" w:rsidRPr="00B141C4" w:rsidRDefault="00A24DF1" w:rsidP="00A24DF1">
      <w:pPr>
        <w:ind w:left="-142" w:firstLine="840"/>
        <w:jc w:val="both"/>
        <w:rPr>
          <w:rFonts w:ascii="Arial" w:hAnsi="Arial" w:cs="Arial"/>
          <w:sz w:val="20"/>
          <w:szCs w:val="20"/>
        </w:rPr>
      </w:pPr>
    </w:p>
    <w:p w14:paraId="24E45C7D" w14:textId="148212B7" w:rsidR="00A24DF1" w:rsidRPr="00B141C4" w:rsidRDefault="00193D1A" w:rsidP="00A24DF1">
      <w:pPr>
        <w:ind w:left="-142"/>
        <w:jc w:val="both"/>
        <w:rPr>
          <w:rFonts w:ascii="Arial" w:hAnsi="Arial" w:cs="Arial"/>
          <w:i/>
          <w:iCs/>
          <w:sz w:val="20"/>
          <w:szCs w:val="20"/>
        </w:rPr>
      </w:pPr>
      <w:r w:rsidRPr="00C62C86">
        <w:rPr>
          <w:rFonts w:ascii="Arial" w:hAnsi="Arial" w:cs="Arial"/>
          <w:b/>
          <w:bCs/>
          <w:sz w:val="20"/>
          <w:szCs w:val="20"/>
        </w:rPr>
        <w:t>ACUERDO</w:t>
      </w:r>
      <w:r w:rsidR="00DF36B6" w:rsidRPr="00C62C86">
        <w:rPr>
          <w:rFonts w:ascii="Arial" w:hAnsi="Arial" w:cs="Arial"/>
          <w:b/>
          <w:bCs/>
          <w:sz w:val="20"/>
          <w:szCs w:val="20"/>
        </w:rPr>
        <w:t xml:space="preserve"> 7</w:t>
      </w:r>
      <w:r w:rsidRPr="00C62C86">
        <w:rPr>
          <w:rFonts w:ascii="Arial" w:hAnsi="Arial" w:cs="Arial"/>
          <w:b/>
          <w:bCs/>
          <w:sz w:val="20"/>
          <w:szCs w:val="20"/>
        </w:rPr>
        <w:t>:</w:t>
      </w:r>
      <w:r w:rsidRPr="00C62C86">
        <w:rPr>
          <w:rFonts w:ascii="Arial" w:hAnsi="Arial" w:cs="Arial"/>
          <w:sz w:val="20"/>
          <w:szCs w:val="20"/>
        </w:rPr>
        <w:t xml:space="preserve"> </w:t>
      </w:r>
      <w:r w:rsidR="00A24DF1" w:rsidRPr="00C62C86">
        <w:rPr>
          <w:rFonts w:ascii="Arial" w:hAnsi="Arial" w:cs="Arial"/>
          <w:i/>
          <w:iCs/>
          <w:sz w:val="20"/>
          <w:szCs w:val="20"/>
        </w:rPr>
        <w:t xml:space="preserve">Se rindió informe a los integrantes del </w:t>
      </w:r>
      <w:r w:rsidR="00654555" w:rsidRPr="00C62C86">
        <w:rPr>
          <w:rFonts w:ascii="Arial" w:hAnsi="Arial" w:cs="Arial"/>
          <w:i/>
          <w:iCs/>
          <w:sz w:val="20"/>
          <w:szCs w:val="20"/>
        </w:rPr>
        <w:t>C</w:t>
      </w:r>
      <w:r w:rsidR="00A24DF1" w:rsidRPr="00C62C86">
        <w:rPr>
          <w:rFonts w:ascii="Arial" w:hAnsi="Arial" w:cs="Arial"/>
          <w:i/>
          <w:iCs/>
          <w:sz w:val="20"/>
          <w:szCs w:val="20"/>
        </w:rPr>
        <w:t xml:space="preserve">omité del Gasto correspondiente al </w:t>
      </w:r>
      <w:r w:rsidR="00654555" w:rsidRPr="00C62C86">
        <w:rPr>
          <w:rFonts w:ascii="Arial" w:hAnsi="Arial" w:cs="Arial"/>
          <w:i/>
          <w:iCs/>
          <w:sz w:val="20"/>
          <w:szCs w:val="20"/>
        </w:rPr>
        <w:t>E</w:t>
      </w:r>
      <w:r w:rsidR="00A24DF1" w:rsidRPr="00C62C86">
        <w:rPr>
          <w:rFonts w:ascii="Arial" w:hAnsi="Arial" w:cs="Arial"/>
          <w:i/>
          <w:iCs/>
          <w:sz w:val="20"/>
          <w:szCs w:val="20"/>
        </w:rPr>
        <w:t>jercicio 202</w:t>
      </w:r>
      <w:r w:rsidRPr="00C62C86">
        <w:rPr>
          <w:rFonts w:ascii="Arial" w:hAnsi="Arial" w:cs="Arial"/>
          <w:i/>
          <w:iCs/>
          <w:sz w:val="20"/>
          <w:szCs w:val="20"/>
        </w:rPr>
        <w:t>1</w:t>
      </w:r>
      <w:r w:rsidR="00A24DF1" w:rsidRPr="00C62C86">
        <w:rPr>
          <w:rFonts w:ascii="Arial" w:hAnsi="Arial" w:cs="Arial"/>
          <w:i/>
          <w:iCs/>
          <w:sz w:val="20"/>
          <w:szCs w:val="20"/>
        </w:rPr>
        <w:t xml:space="preserve"> de la Secretaría Ejecutiva</w:t>
      </w:r>
      <w:r w:rsidRPr="00C62C86">
        <w:rPr>
          <w:rFonts w:ascii="Arial" w:hAnsi="Arial" w:cs="Arial"/>
          <w:i/>
          <w:iCs/>
          <w:sz w:val="20"/>
          <w:szCs w:val="20"/>
        </w:rPr>
        <w:t xml:space="preserve"> del Sistema Estatal Anticorrupción del Jalisco.</w:t>
      </w:r>
    </w:p>
    <w:p w14:paraId="0BE18E39" w14:textId="77777777" w:rsidR="00654555" w:rsidRPr="00B141C4" w:rsidRDefault="00654555" w:rsidP="00193D1A">
      <w:pPr>
        <w:jc w:val="both"/>
        <w:rPr>
          <w:rFonts w:ascii="Arial" w:hAnsi="Arial" w:cs="Arial"/>
          <w:sz w:val="20"/>
          <w:szCs w:val="20"/>
        </w:rPr>
      </w:pPr>
    </w:p>
    <w:p w14:paraId="115EEDBB" w14:textId="7912BC82" w:rsidR="00A24DF1" w:rsidRPr="00B141C4" w:rsidRDefault="00A24DF1" w:rsidP="00A24DF1">
      <w:pPr>
        <w:ind w:left="698"/>
        <w:jc w:val="both"/>
        <w:rPr>
          <w:rFonts w:ascii="Arial" w:hAnsi="Arial" w:cs="Arial"/>
          <w:sz w:val="20"/>
          <w:szCs w:val="20"/>
        </w:rPr>
      </w:pPr>
      <w:r w:rsidRPr="00B141C4">
        <w:rPr>
          <w:rFonts w:ascii="Arial" w:hAnsi="Arial" w:cs="Arial"/>
          <w:b/>
          <w:bCs/>
          <w:sz w:val="20"/>
          <w:szCs w:val="20"/>
        </w:rPr>
        <w:t xml:space="preserve">4.5 </w:t>
      </w:r>
      <w:r w:rsidRPr="00B141C4">
        <w:rPr>
          <w:rFonts w:ascii="Arial" w:hAnsi="Arial" w:cs="Arial"/>
          <w:sz w:val="20"/>
          <w:szCs w:val="20"/>
        </w:rPr>
        <w:t>Presentación del Programa Anual de Adquisiciones del Ejercicio 2022 de la Secretaria Ejecutiva del Sistema Estatal Anticorrupción de Jalisco.</w:t>
      </w:r>
    </w:p>
    <w:p w14:paraId="47A482AD" w14:textId="77777777" w:rsidR="00654555" w:rsidRDefault="00654555" w:rsidP="00A24DF1">
      <w:pPr>
        <w:spacing w:line="276" w:lineRule="auto"/>
        <w:jc w:val="both"/>
        <w:rPr>
          <w:rFonts w:ascii="Arial" w:hAnsi="Arial" w:cs="Arial"/>
          <w:b/>
          <w:bCs/>
          <w:sz w:val="20"/>
          <w:szCs w:val="20"/>
          <w:highlight w:val="yellow"/>
        </w:rPr>
      </w:pPr>
    </w:p>
    <w:p w14:paraId="12E8F970" w14:textId="62B030C5" w:rsidR="00A24DF1" w:rsidRPr="00B141C4" w:rsidRDefault="00193D1A" w:rsidP="00A24DF1">
      <w:pPr>
        <w:spacing w:line="276" w:lineRule="auto"/>
        <w:jc w:val="both"/>
        <w:rPr>
          <w:rFonts w:ascii="Arial" w:hAnsi="Arial" w:cs="Arial"/>
          <w:i/>
          <w:iCs/>
          <w:sz w:val="20"/>
          <w:szCs w:val="20"/>
        </w:rPr>
      </w:pPr>
      <w:r w:rsidRPr="00C62C86">
        <w:rPr>
          <w:rFonts w:ascii="Arial" w:hAnsi="Arial" w:cs="Arial"/>
          <w:b/>
          <w:bCs/>
          <w:sz w:val="20"/>
          <w:szCs w:val="20"/>
        </w:rPr>
        <w:t>ACUERDO</w:t>
      </w:r>
      <w:r w:rsidR="00DF36B6" w:rsidRPr="00C62C86">
        <w:rPr>
          <w:rFonts w:ascii="Arial" w:hAnsi="Arial" w:cs="Arial"/>
          <w:b/>
          <w:bCs/>
          <w:sz w:val="20"/>
          <w:szCs w:val="20"/>
        </w:rPr>
        <w:t xml:space="preserve"> 8</w:t>
      </w:r>
      <w:r w:rsidRPr="00C62C86">
        <w:rPr>
          <w:rFonts w:ascii="Arial" w:hAnsi="Arial" w:cs="Arial"/>
          <w:b/>
          <w:bCs/>
          <w:sz w:val="20"/>
          <w:szCs w:val="20"/>
        </w:rPr>
        <w:t>:</w:t>
      </w:r>
      <w:r w:rsidRPr="00C62C86">
        <w:rPr>
          <w:rFonts w:ascii="Arial" w:hAnsi="Arial" w:cs="Arial"/>
          <w:sz w:val="20"/>
          <w:szCs w:val="20"/>
        </w:rPr>
        <w:t xml:space="preserve"> </w:t>
      </w:r>
      <w:r w:rsidR="00A24DF1" w:rsidRPr="00C62C86">
        <w:rPr>
          <w:rFonts w:ascii="Arial" w:hAnsi="Arial" w:cs="Arial"/>
          <w:i/>
          <w:iCs/>
          <w:sz w:val="20"/>
          <w:szCs w:val="20"/>
        </w:rPr>
        <w:t xml:space="preserve">Con fundamento en lo establecido en el artículo 24 numeral 1 fracción IV de la Ley de Compras Gubernamentales, Enajenaciones y Contratación de Servicios del Estado de Jalisco y sus Municipios, se da a conocer a los integrantes del Comité de Adquisiciones el “Programa Anual de Adquisiciones, Arrendamientos y Servicios del Ejercicio 2022”, el cual fue aprobado por </w:t>
      </w:r>
      <w:r w:rsidRPr="00C62C86">
        <w:rPr>
          <w:rFonts w:ascii="Arial" w:hAnsi="Arial" w:cs="Arial"/>
          <w:i/>
          <w:iCs/>
          <w:sz w:val="20"/>
          <w:szCs w:val="20"/>
        </w:rPr>
        <w:t xml:space="preserve">el Órgano de Gobierno </w:t>
      </w:r>
      <w:r w:rsidR="00A24DF1" w:rsidRPr="00C62C86">
        <w:rPr>
          <w:rFonts w:ascii="Arial" w:hAnsi="Arial" w:cs="Arial"/>
          <w:i/>
          <w:iCs/>
          <w:sz w:val="20"/>
          <w:szCs w:val="20"/>
        </w:rPr>
        <w:t>del Organismo con fecha 27 de enero de 2022.</w:t>
      </w:r>
    </w:p>
    <w:p w14:paraId="6A919F72" w14:textId="77777777" w:rsidR="00654555" w:rsidRPr="00B141C4" w:rsidRDefault="00654555" w:rsidP="00CF72F2">
      <w:pPr>
        <w:jc w:val="both"/>
        <w:rPr>
          <w:rFonts w:ascii="Arial" w:hAnsi="Arial" w:cs="Arial"/>
          <w:b/>
          <w:sz w:val="20"/>
          <w:szCs w:val="20"/>
        </w:rPr>
      </w:pPr>
    </w:p>
    <w:p w14:paraId="0F5EFC1C" w14:textId="161997F3" w:rsidR="00666F6C" w:rsidRPr="00B141C4" w:rsidRDefault="00F05E2D" w:rsidP="00666F6C">
      <w:pPr>
        <w:ind w:left="-142"/>
        <w:jc w:val="both"/>
        <w:rPr>
          <w:rFonts w:ascii="Arial" w:hAnsi="Arial" w:cs="Arial"/>
          <w:sz w:val="20"/>
          <w:szCs w:val="20"/>
        </w:rPr>
      </w:pPr>
      <w:r w:rsidRPr="00B141C4">
        <w:rPr>
          <w:rFonts w:ascii="Arial" w:hAnsi="Arial" w:cs="Arial"/>
          <w:b/>
          <w:sz w:val="20"/>
          <w:szCs w:val="20"/>
        </w:rPr>
        <w:t>Punto 5 del orden del día</w:t>
      </w:r>
      <w:r w:rsidR="00666F6C" w:rsidRPr="00B141C4">
        <w:rPr>
          <w:rFonts w:ascii="Arial" w:hAnsi="Arial" w:cs="Arial"/>
          <w:b/>
          <w:sz w:val="20"/>
          <w:szCs w:val="20"/>
        </w:rPr>
        <w:t>.</w:t>
      </w:r>
      <w:r w:rsidR="00666F6C" w:rsidRPr="00B141C4">
        <w:rPr>
          <w:rFonts w:ascii="Arial" w:hAnsi="Arial" w:cs="Arial"/>
          <w:sz w:val="20"/>
          <w:szCs w:val="20"/>
        </w:rPr>
        <w:t xml:space="preserve">    Asuntos varios;</w:t>
      </w:r>
    </w:p>
    <w:p w14:paraId="49FA7DDC" w14:textId="77777777" w:rsidR="00666F6C" w:rsidRPr="00B141C4" w:rsidRDefault="00666F6C" w:rsidP="00666F6C">
      <w:pPr>
        <w:ind w:left="-142"/>
        <w:jc w:val="both"/>
        <w:rPr>
          <w:rFonts w:ascii="Arial" w:hAnsi="Arial" w:cs="Arial"/>
          <w:sz w:val="20"/>
          <w:szCs w:val="20"/>
        </w:rPr>
      </w:pPr>
    </w:p>
    <w:p w14:paraId="4CF1C777" w14:textId="25ED1D19" w:rsidR="00DF36B6" w:rsidRPr="00B141C4" w:rsidRDefault="00DF36B6" w:rsidP="00DF36B6">
      <w:pPr>
        <w:ind w:left="-142"/>
        <w:jc w:val="both"/>
        <w:rPr>
          <w:rFonts w:ascii="Arial" w:hAnsi="Arial" w:cs="Arial"/>
          <w:i/>
          <w:iCs/>
          <w:sz w:val="20"/>
          <w:szCs w:val="20"/>
        </w:rPr>
      </w:pPr>
      <w:r w:rsidRPr="00C62C86">
        <w:rPr>
          <w:rFonts w:ascii="Arial" w:hAnsi="Arial" w:cs="Arial"/>
          <w:b/>
          <w:bCs/>
          <w:sz w:val="20"/>
          <w:szCs w:val="20"/>
        </w:rPr>
        <w:t>ACUERDO 9:</w:t>
      </w:r>
      <w:r w:rsidRPr="00C62C86">
        <w:rPr>
          <w:rFonts w:ascii="Arial" w:hAnsi="Arial" w:cs="Arial"/>
          <w:sz w:val="20"/>
          <w:szCs w:val="20"/>
        </w:rPr>
        <w:t xml:space="preserve"> </w:t>
      </w:r>
      <w:r w:rsidRPr="00C62C86">
        <w:rPr>
          <w:rFonts w:ascii="Arial" w:hAnsi="Arial" w:cs="Arial"/>
          <w:i/>
          <w:iCs/>
          <w:sz w:val="20"/>
          <w:szCs w:val="20"/>
        </w:rPr>
        <w:t>Los integrantes del comité de adquisiciones en representación de las cámaras empresariales, solicitan que previo a llevarse a cabo la sesión de comité sea remitida información vía correo electrónico respecto a las solicitudes de requerimiento e  investigación de mercado (cotizaciones y cuadro económico comparativo).</w:t>
      </w:r>
    </w:p>
    <w:p w14:paraId="0801412E" w14:textId="77777777" w:rsidR="00161F0D" w:rsidRPr="00B141C4" w:rsidRDefault="00161F0D" w:rsidP="00161F0D">
      <w:pPr>
        <w:jc w:val="both"/>
        <w:rPr>
          <w:rFonts w:ascii="Arial" w:hAnsi="Arial" w:cs="Arial"/>
          <w:sz w:val="20"/>
          <w:szCs w:val="20"/>
        </w:rPr>
      </w:pPr>
    </w:p>
    <w:p w14:paraId="7E4434E4" w14:textId="6F8D2D8E" w:rsidR="00666F6C" w:rsidRPr="00B141C4" w:rsidRDefault="00F05E2D" w:rsidP="00666F6C">
      <w:pPr>
        <w:ind w:left="-142"/>
        <w:jc w:val="both"/>
        <w:rPr>
          <w:rFonts w:ascii="Arial" w:hAnsi="Arial" w:cs="Arial"/>
          <w:sz w:val="20"/>
          <w:szCs w:val="20"/>
        </w:rPr>
      </w:pPr>
      <w:r w:rsidRPr="00B141C4">
        <w:rPr>
          <w:rFonts w:ascii="Arial" w:hAnsi="Arial" w:cs="Arial"/>
          <w:b/>
          <w:sz w:val="20"/>
          <w:szCs w:val="20"/>
        </w:rPr>
        <w:t>Punto 6 del orden del día</w:t>
      </w:r>
      <w:r w:rsidR="00666F6C" w:rsidRPr="00B141C4">
        <w:rPr>
          <w:rFonts w:ascii="Arial" w:hAnsi="Arial" w:cs="Arial"/>
          <w:sz w:val="20"/>
          <w:szCs w:val="20"/>
        </w:rPr>
        <w:t xml:space="preserve">.   Lectura de acuerdos y comisiones; y </w:t>
      </w:r>
    </w:p>
    <w:p w14:paraId="19AE025F" w14:textId="77777777" w:rsidR="00666F6C" w:rsidRPr="00B141C4" w:rsidRDefault="00666F6C" w:rsidP="00666F6C">
      <w:pPr>
        <w:ind w:left="-142"/>
        <w:jc w:val="both"/>
        <w:rPr>
          <w:rFonts w:ascii="Arial" w:hAnsi="Arial" w:cs="Arial"/>
          <w:sz w:val="20"/>
          <w:szCs w:val="20"/>
        </w:rPr>
      </w:pPr>
    </w:p>
    <w:p w14:paraId="13191A61" w14:textId="2F29A629" w:rsidR="00666F6C" w:rsidRPr="00B141C4" w:rsidRDefault="00DF36B6" w:rsidP="00666F6C">
      <w:pPr>
        <w:ind w:left="-142"/>
        <w:jc w:val="both"/>
        <w:rPr>
          <w:rFonts w:ascii="Arial" w:hAnsi="Arial" w:cs="Arial"/>
          <w:i/>
          <w:iCs/>
          <w:sz w:val="20"/>
          <w:szCs w:val="20"/>
        </w:rPr>
      </w:pPr>
      <w:r>
        <w:rPr>
          <w:rFonts w:ascii="Arial" w:hAnsi="Arial" w:cs="Arial"/>
          <w:i/>
          <w:iCs/>
          <w:sz w:val="20"/>
          <w:szCs w:val="20"/>
        </w:rPr>
        <w:t>Se procedió a la lectura de los acuerdos, mismos que quedaron plasmados en la presente acta en el orden que fueron tomados.</w:t>
      </w:r>
    </w:p>
    <w:p w14:paraId="67E60F91" w14:textId="4C77A9FA" w:rsidR="00193D1A" w:rsidRDefault="00193D1A" w:rsidP="00666F6C">
      <w:pPr>
        <w:ind w:left="-142"/>
        <w:jc w:val="both"/>
        <w:rPr>
          <w:rFonts w:ascii="Arial" w:hAnsi="Arial" w:cs="Arial"/>
          <w:sz w:val="20"/>
          <w:szCs w:val="20"/>
        </w:rPr>
      </w:pPr>
    </w:p>
    <w:p w14:paraId="25C0C0D3" w14:textId="77777777" w:rsidR="00654555" w:rsidRPr="00B141C4" w:rsidRDefault="00654555" w:rsidP="00666F6C">
      <w:pPr>
        <w:ind w:left="-142"/>
        <w:jc w:val="both"/>
        <w:rPr>
          <w:rFonts w:ascii="Arial" w:hAnsi="Arial" w:cs="Arial"/>
          <w:sz w:val="20"/>
          <w:szCs w:val="20"/>
        </w:rPr>
      </w:pPr>
    </w:p>
    <w:p w14:paraId="4515A845" w14:textId="5FF4286B" w:rsidR="00666F6C" w:rsidRPr="00B141C4" w:rsidRDefault="00F05E2D" w:rsidP="00666F6C">
      <w:pPr>
        <w:pStyle w:val="Ttulo"/>
        <w:tabs>
          <w:tab w:val="left" w:pos="7911"/>
        </w:tabs>
        <w:ind w:left="-142"/>
        <w:jc w:val="left"/>
        <w:rPr>
          <w:sz w:val="20"/>
        </w:rPr>
      </w:pPr>
      <w:r w:rsidRPr="00B141C4">
        <w:rPr>
          <w:b/>
          <w:sz w:val="20"/>
          <w:lang w:val="es-ES_tradnl"/>
        </w:rPr>
        <w:t>Punto 7 del orden del día</w:t>
      </w:r>
      <w:r w:rsidR="00666F6C" w:rsidRPr="00B141C4">
        <w:rPr>
          <w:sz w:val="20"/>
        </w:rPr>
        <w:t>.   Clausura de la sesión.</w:t>
      </w:r>
    </w:p>
    <w:p w14:paraId="76DA1296" w14:textId="77777777" w:rsidR="00161F0D" w:rsidRDefault="00161F0D" w:rsidP="00161F0D">
      <w:pPr>
        <w:jc w:val="both"/>
        <w:rPr>
          <w:rFonts w:ascii="Arial" w:hAnsi="Arial" w:cs="Arial"/>
          <w:sz w:val="20"/>
          <w:szCs w:val="20"/>
        </w:rPr>
      </w:pPr>
    </w:p>
    <w:p w14:paraId="3711B535" w14:textId="51E5C597" w:rsidR="00205D27" w:rsidRPr="00B141C4" w:rsidRDefault="00666F6C" w:rsidP="00205D27">
      <w:pPr>
        <w:ind w:left="-142"/>
        <w:jc w:val="both"/>
        <w:rPr>
          <w:rFonts w:ascii="Arial" w:hAnsi="Arial" w:cs="Arial"/>
          <w:sz w:val="20"/>
          <w:szCs w:val="20"/>
        </w:rPr>
      </w:pPr>
      <w:r w:rsidRPr="00B141C4">
        <w:rPr>
          <w:rFonts w:ascii="Arial" w:hAnsi="Arial" w:cs="Arial"/>
          <w:sz w:val="20"/>
          <w:szCs w:val="20"/>
        </w:rPr>
        <w:t xml:space="preserve">No habiendo más asuntos que tratar se dio por terminada la sesión y se procede al cierre de </w:t>
      </w:r>
      <w:r w:rsidR="007C3052" w:rsidRPr="00B141C4">
        <w:rPr>
          <w:rFonts w:ascii="Arial" w:hAnsi="Arial" w:cs="Arial"/>
          <w:sz w:val="20"/>
          <w:szCs w:val="20"/>
        </w:rPr>
        <w:t>esta</w:t>
      </w:r>
      <w:r w:rsidRPr="00B141C4">
        <w:rPr>
          <w:rFonts w:ascii="Arial" w:hAnsi="Arial" w:cs="Arial"/>
          <w:sz w:val="20"/>
          <w:szCs w:val="20"/>
        </w:rPr>
        <w:t xml:space="preserve"> acta, siendo </w:t>
      </w:r>
      <w:r w:rsidRPr="00502895">
        <w:rPr>
          <w:rFonts w:ascii="Arial" w:hAnsi="Arial" w:cs="Arial"/>
          <w:sz w:val="20"/>
          <w:szCs w:val="20"/>
        </w:rPr>
        <w:t xml:space="preserve">las </w:t>
      </w:r>
      <w:r w:rsidRPr="00502895">
        <w:rPr>
          <w:rFonts w:ascii="Arial" w:hAnsi="Arial" w:cs="Arial"/>
          <w:bCs/>
          <w:sz w:val="20"/>
          <w:szCs w:val="20"/>
        </w:rPr>
        <w:t>1</w:t>
      </w:r>
      <w:r w:rsidR="00821CF8" w:rsidRPr="00502895">
        <w:rPr>
          <w:rFonts w:ascii="Arial" w:hAnsi="Arial" w:cs="Arial"/>
          <w:bCs/>
          <w:sz w:val="20"/>
          <w:szCs w:val="20"/>
        </w:rPr>
        <w:t>3</w:t>
      </w:r>
      <w:r w:rsidRPr="00502895">
        <w:rPr>
          <w:rFonts w:ascii="Arial" w:hAnsi="Arial" w:cs="Arial"/>
          <w:bCs/>
          <w:sz w:val="20"/>
          <w:szCs w:val="20"/>
        </w:rPr>
        <w:t>:</w:t>
      </w:r>
      <w:r w:rsidR="00981750" w:rsidRPr="00502895">
        <w:rPr>
          <w:rFonts w:ascii="Arial" w:hAnsi="Arial" w:cs="Arial"/>
          <w:bCs/>
          <w:sz w:val="20"/>
          <w:szCs w:val="20"/>
        </w:rPr>
        <w:t>0</w:t>
      </w:r>
      <w:r w:rsidR="00E81783" w:rsidRPr="00502895">
        <w:rPr>
          <w:rFonts w:ascii="Arial" w:hAnsi="Arial" w:cs="Arial"/>
          <w:bCs/>
          <w:sz w:val="20"/>
          <w:szCs w:val="20"/>
        </w:rPr>
        <w:t>9</w:t>
      </w:r>
      <w:r w:rsidRPr="00502895">
        <w:rPr>
          <w:rFonts w:ascii="Arial" w:hAnsi="Arial" w:cs="Arial"/>
          <w:bCs/>
          <w:sz w:val="20"/>
          <w:szCs w:val="20"/>
        </w:rPr>
        <w:t xml:space="preserve"> </w:t>
      </w:r>
      <w:r w:rsidR="00CF72F2" w:rsidRPr="00502895">
        <w:rPr>
          <w:rFonts w:ascii="Arial" w:hAnsi="Arial" w:cs="Arial"/>
          <w:bCs/>
          <w:sz w:val="20"/>
          <w:szCs w:val="20"/>
        </w:rPr>
        <w:t>(</w:t>
      </w:r>
      <w:r w:rsidR="00821CF8" w:rsidRPr="00502895">
        <w:rPr>
          <w:rFonts w:ascii="Arial" w:hAnsi="Arial" w:cs="Arial"/>
          <w:bCs/>
          <w:sz w:val="20"/>
          <w:szCs w:val="20"/>
        </w:rPr>
        <w:t>trece</w:t>
      </w:r>
      <w:r w:rsidR="00CF72F2" w:rsidRPr="00502895">
        <w:rPr>
          <w:rFonts w:ascii="Arial" w:hAnsi="Arial" w:cs="Arial"/>
          <w:bCs/>
          <w:sz w:val="20"/>
          <w:szCs w:val="20"/>
        </w:rPr>
        <w:t>)</w:t>
      </w:r>
      <w:r w:rsidRPr="00502895">
        <w:rPr>
          <w:rFonts w:ascii="Arial" w:hAnsi="Arial" w:cs="Arial"/>
          <w:bCs/>
          <w:sz w:val="20"/>
          <w:szCs w:val="20"/>
        </w:rPr>
        <w:t xml:space="preserve"> horas del día en que se actúa</w:t>
      </w:r>
      <w:r w:rsidRPr="00502895">
        <w:rPr>
          <w:rFonts w:ascii="Arial" w:hAnsi="Arial" w:cs="Arial"/>
          <w:b/>
          <w:sz w:val="20"/>
          <w:szCs w:val="20"/>
        </w:rPr>
        <w:t>,</w:t>
      </w:r>
      <w:r w:rsidRPr="00B141C4">
        <w:rPr>
          <w:rFonts w:ascii="Arial" w:hAnsi="Arial" w:cs="Arial"/>
          <w:b/>
          <w:sz w:val="20"/>
          <w:szCs w:val="20"/>
        </w:rPr>
        <w:t xml:space="preserve"> </w:t>
      </w:r>
      <w:r w:rsidRPr="00B141C4">
        <w:rPr>
          <w:rFonts w:ascii="Arial" w:hAnsi="Arial" w:cs="Arial"/>
          <w:sz w:val="20"/>
          <w:szCs w:val="20"/>
        </w:rPr>
        <w:t xml:space="preserve">estando de acuerdo los integrantes de esta </w:t>
      </w:r>
      <w:r w:rsidR="00C53677" w:rsidRPr="00B141C4">
        <w:rPr>
          <w:rFonts w:ascii="Arial" w:hAnsi="Arial" w:cs="Arial"/>
          <w:sz w:val="20"/>
          <w:szCs w:val="20"/>
        </w:rPr>
        <w:t xml:space="preserve">Primera </w:t>
      </w:r>
      <w:r w:rsidRPr="00B141C4">
        <w:rPr>
          <w:rFonts w:ascii="Arial" w:hAnsi="Arial" w:cs="Arial"/>
          <w:sz w:val="20"/>
          <w:szCs w:val="20"/>
        </w:rPr>
        <w:t xml:space="preserve">Sesión </w:t>
      </w:r>
      <w:r w:rsidR="00C53677" w:rsidRPr="00B141C4">
        <w:rPr>
          <w:rFonts w:ascii="Arial" w:hAnsi="Arial" w:cs="Arial"/>
          <w:sz w:val="20"/>
          <w:szCs w:val="20"/>
        </w:rPr>
        <w:t xml:space="preserve">Ordinaria </w:t>
      </w:r>
      <w:r w:rsidRPr="00B141C4">
        <w:rPr>
          <w:rFonts w:ascii="Arial" w:hAnsi="Arial" w:cs="Arial"/>
          <w:sz w:val="20"/>
          <w:szCs w:val="20"/>
        </w:rPr>
        <w:t>con lo propuesto y acordado.</w:t>
      </w:r>
    </w:p>
    <w:p w14:paraId="670792E1" w14:textId="77777777" w:rsidR="004C1FAA" w:rsidRPr="00B141C4" w:rsidRDefault="004C1FAA" w:rsidP="0008678C">
      <w:pPr>
        <w:jc w:val="both"/>
        <w:rPr>
          <w:rFonts w:ascii="Arial" w:hAnsi="Arial" w:cs="Arial"/>
          <w:sz w:val="20"/>
          <w:szCs w:val="20"/>
        </w:rPr>
      </w:pPr>
    </w:p>
    <w:p w14:paraId="31971F65" w14:textId="69ACB312" w:rsidR="00205D27" w:rsidRPr="00B141C4" w:rsidRDefault="00666F6C" w:rsidP="0008678C">
      <w:pPr>
        <w:ind w:left="-142"/>
        <w:jc w:val="both"/>
        <w:rPr>
          <w:rFonts w:ascii="Arial" w:hAnsi="Arial" w:cs="Arial"/>
          <w:sz w:val="20"/>
          <w:szCs w:val="20"/>
        </w:rPr>
      </w:pPr>
      <w:r w:rsidRPr="00B141C4">
        <w:rPr>
          <w:rFonts w:ascii="Arial" w:hAnsi="Arial" w:cs="Arial"/>
          <w:sz w:val="20"/>
          <w:szCs w:val="20"/>
        </w:rPr>
        <w:lastRenderedPageBreak/>
        <w:t>Los miembros del Comité, que participa</w:t>
      </w:r>
      <w:r w:rsidR="00C53677" w:rsidRPr="00B141C4">
        <w:rPr>
          <w:rFonts w:ascii="Arial" w:hAnsi="Arial" w:cs="Arial"/>
          <w:sz w:val="20"/>
          <w:szCs w:val="20"/>
        </w:rPr>
        <w:t>ron</w:t>
      </w:r>
      <w:r w:rsidR="00654555">
        <w:rPr>
          <w:rFonts w:ascii="Arial" w:hAnsi="Arial" w:cs="Arial"/>
          <w:sz w:val="20"/>
          <w:szCs w:val="20"/>
        </w:rPr>
        <w:t xml:space="preserve"> en esta primera sesión ordinaria</w:t>
      </w:r>
      <w:r w:rsidRPr="00B141C4">
        <w:rPr>
          <w:rFonts w:ascii="Arial" w:hAnsi="Arial" w:cs="Arial"/>
          <w:sz w:val="20"/>
          <w:szCs w:val="20"/>
        </w:rPr>
        <w:t xml:space="preserve"> aprueban por unanimidad y firman de conformidad la presente.</w:t>
      </w:r>
    </w:p>
    <w:p w14:paraId="6B294749" w14:textId="77777777" w:rsidR="00205D27" w:rsidRPr="00B141C4" w:rsidRDefault="00205D27" w:rsidP="00666F6C">
      <w:pPr>
        <w:ind w:left="-142"/>
        <w:jc w:val="both"/>
        <w:rPr>
          <w:rFonts w:ascii="Arial" w:hAnsi="Arial" w:cs="Arial"/>
          <w:sz w:val="20"/>
          <w:szCs w:val="20"/>
        </w:rPr>
      </w:pPr>
    </w:p>
    <w:tbl>
      <w:tblPr>
        <w:tblStyle w:val="Tablaconcuadrcula"/>
        <w:tblW w:w="9719" w:type="dxa"/>
        <w:tblLook w:val="04A0" w:firstRow="1" w:lastRow="0" w:firstColumn="1" w:lastColumn="0" w:noHBand="0" w:noVBand="1"/>
      </w:tblPr>
      <w:tblGrid>
        <w:gridCol w:w="4859"/>
        <w:gridCol w:w="4860"/>
      </w:tblGrid>
      <w:tr w:rsidR="004C1FAA" w:rsidRPr="00B141C4" w14:paraId="66D0BDB4" w14:textId="77777777" w:rsidTr="00C35F4A">
        <w:trPr>
          <w:trHeight w:val="467"/>
        </w:trPr>
        <w:tc>
          <w:tcPr>
            <w:tcW w:w="9719" w:type="dxa"/>
            <w:gridSpan w:val="2"/>
          </w:tcPr>
          <w:p w14:paraId="045C5FB8" w14:textId="2707F171" w:rsidR="0008678C" w:rsidRPr="00B141C4" w:rsidRDefault="004C1FAA" w:rsidP="00161F0D">
            <w:pPr>
              <w:jc w:val="center"/>
              <w:rPr>
                <w:rFonts w:ascii="Arial" w:hAnsi="Arial" w:cs="Arial"/>
                <w:b/>
                <w:bCs/>
                <w:sz w:val="20"/>
                <w:szCs w:val="20"/>
              </w:rPr>
            </w:pPr>
            <w:r w:rsidRPr="00B141C4">
              <w:rPr>
                <w:rFonts w:ascii="Arial" w:hAnsi="Arial" w:cs="Arial"/>
                <w:b/>
                <w:bCs/>
                <w:sz w:val="20"/>
                <w:szCs w:val="20"/>
              </w:rPr>
              <w:t>INTEGRANTES DEL COMITÉ DE ADQUISIONES DE LA SECRETARÍA EJECUTIVA DEL SISTEMA ESTATAL ANTICORRUPCIÓN DE JALISCO</w:t>
            </w:r>
          </w:p>
        </w:tc>
      </w:tr>
      <w:tr w:rsidR="004C1FAA" w:rsidRPr="00B141C4" w14:paraId="16528921" w14:textId="77777777" w:rsidTr="00C35F4A">
        <w:trPr>
          <w:trHeight w:val="1539"/>
        </w:trPr>
        <w:tc>
          <w:tcPr>
            <w:tcW w:w="4859" w:type="dxa"/>
          </w:tcPr>
          <w:p w14:paraId="710A9481" w14:textId="77777777" w:rsidR="004C1FAA" w:rsidRPr="00B141C4" w:rsidRDefault="004C1FAA" w:rsidP="00C35F4A">
            <w:pPr>
              <w:jc w:val="center"/>
              <w:rPr>
                <w:rFonts w:ascii="Arial" w:hAnsi="Arial" w:cs="Arial"/>
                <w:b/>
                <w:bCs/>
                <w:sz w:val="20"/>
                <w:szCs w:val="20"/>
              </w:rPr>
            </w:pPr>
          </w:p>
          <w:p w14:paraId="3DF00B34" w14:textId="77777777" w:rsidR="004C1FAA" w:rsidRPr="00B141C4" w:rsidRDefault="004C1FAA" w:rsidP="00C35F4A">
            <w:pPr>
              <w:jc w:val="center"/>
              <w:rPr>
                <w:rFonts w:ascii="Arial" w:hAnsi="Arial" w:cs="Arial"/>
                <w:b/>
                <w:bCs/>
                <w:sz w:val="20"/>
                <w:szCs w:val="20"/>
              </w:rPr>
            </w:pPr>
          </w:p>
          <w:p w14:paraId="3CEAAAEC" w14:textId="77777777" w:rsidR="004C1FAA" w:rsidRPr="00B141C4" w:rsidRDefault="004C1FAA" w:rsidP="00C35F4A">
            <w:pPr>
              <w:rPr>
                <w:rFonts w:ascii="Arial" w:hAnsi="Arial" w:cs="Arial"/>
                <w:b/>
                <w:bCs/>
                <w:sz w:val="20"/>
                <w:szCs w:val="20"/>
              </w:rPr>
            </w:pPr>
          </w:p>
          <w:p w14:paraId="11AC0231" w14:textId="3A559FAE" w:rsidR="004C1FAA" w:rsidRPr="00B141C4" w:rsidRDefault="004C1FAA" w:rsidP="00C35F4A">
            <w:pPr>
              <w:rPr>
                <w:rFonts w:ascii="Arial" w:hAnsi="Arial" w:cs="Arial"/>
                <w:b/>
                <w:bCs/>
                <w:sz w:val="20"/>
                <w:szCs w:val="20"/>
              </w:rPr>
            </w:pPr>
          </w:p>
          <w:p w14:paraId="58300C54" w14:textId="77777777" w:rsidR="004C1FAA" w:rsidRPr="00B141C4" w:rsidRDefault="004C1FAA" w:rsidP="00C35F4A">
            <w:pPr>
              <w:rPr>
                <w:rFonts w:ascii="Arial" w:hAnsi="Arial" w:cs="Arial"/>
                <w:b/>
                <w:bCs/>
                <w:sz w:val="20"/>
                <w:szCs w:val="20"/>
              </w:rPr>
            </w:pPr>
          </w:p>
          <w:p w14:paraId="70E91EF5" w14:textId="6AD9FB66" w:rsidR="004C1FAA" w:rsidRPr="00B141C4" w:rsidRDefault="0008678C" w:rsidP="004C1FAA">
            <w:pPr>
              <w:jc w:val="center"/>
              <w:rPr>
                <w:rFonts w:ascii="Arial" w:hAnsi="Arial" w:cs="Arial"/>
                <w:b/>
                <w:bCs/>
                <w:sz w:val="20"/>
                <w:szCs w:val="20"/>
                <w:lang w:val="es-MX"/>
              </w:rPr>
            </w:pPr>
            <w:r w:rsidRPr="00B141C4">
              <w:rPr>
                <w:rFonts w:ascii="Arial" w:hAnsi="Arial" w:cs="Arial"/>
                <w:b/>
                <w:bCs/>
                <w:sz w:val="20"/>
                <w:szCs w:val="20"/>
              </w:rPr>
              <w:t>DRA. HAIME FIGUEROA NERI</w:t>
            </w:r>
          </w:p>
          <w:p w14:paraId="1CF4FACB" w14:textId="692C92ED" w:rsidR="004C1FAA" w:rsidRPr="00B141C4" w:rsidRDefault="004C1FAA" w:rsidP="00C35F4A">
            <w:pPr>
              <w:jc w:val="center"/>
              <w:rPr>
                <w:rFonts w:ascii="Arial" w:hAnsi="Arial" w:cs="Arial"/>
                <w:sz w:val="20"/>
                <w:szCs w:val="20"/>
              </w:rPr>
            </w:pPr>
            <w:r w:rsidRPr="00B141C4">
              <w:rPr>
                <w:rFonts w:ascii="Arial" w:hAnsi="Arial" w:cs="Arial"/>
                <w:sz w:val="20"/>
                <w:szCs w:val="20"/>
              </w:rPr>
              <w:t>PRESIDENTA DEL COMITÉ DE ADQUISICIONES DE LA SECRETARÍA EJECUTIVA DEL SISTEMA ESTATAL ANTICORRUPCIÓN DE JALISCO</w:t>
            </w:r>
          </w:p>
        </w:tc>
        <w:tc>
          <w:tcPr>
            <w:tcW w:w="4860" w:type="dxa"/>
          </w:tcPr>
          <w:p w14:paraId="7D45F424" w14:textId="77777777" w:rsidR="004C1FAA" w:rsidRPr="00B141C4" w:rsidRDefault="004C1FAA" w:rsidP="00C35F4A">
            <w:pPr>
              <w:jc w:val="center"/>
              <w:rPr>
                <w:rFonts w:ascii="Arial" w:hAnsi="Arial" w:cs="Arial"/>
                <w:b/>
                <w:bCs/>
                <w:sz w:val="20"/>
                <w:szCs w:val="20"/>
              </w:rPr>
            </w:pPr>
          </w:p>
          <w:p w14:paraId="7FB40455" w14:textId="77777777" w:rsidR="004C1FAA" w:rsidRPr="00B141C4" w:rsidRDefault="004C1FAA" w:rsidP="00C35F4A">
            <w:pPr>
              <w:jc w:val="center"/>
              <w:rPr>
                <w:rFonts w:ascii="Arial" w:hAnsi="Arial" w:cs="Arial"/>
                <w:b/>
                <w:bCs/>
                <w:sz w:val="20"/>
                <w:szCs w:val="20"/>
              </w:rPr>
            </w:pPr>
          </w:p>
          <w:p w14:paraId="38172970" w14:textId="77777777" w:rsidR="004C1FAA" w:rsidRPr="00B141C4" w:rsidRDefault="004C1FAA" w:rsidP="00C35F4A">
            <w:pPr>
              <w:jc w:val="center"/>
              <w:rPr>
                <w:rFonts w:ascii="Arial" w:hAnsi="Arial" w:cs="Arial"/>
                <w:b/>
                <w:bCs/>
                <w:sz w:val="20"/>
                <w:szCs w:val="20"/>
              </w:rPr>
            </w:pPr>
          </w:p>
          <w:p w14:paraId="6B9D9191" w14:textId="77777777" w:rsidR="004C1FAA" w:rsidRPr="00B141C4" w:rsidRDefault="004C1FAA" w:rsidP="00C35F4A">
            <w:pPr>
              <w:rPr>
                <w:rFonts w:ascii="Arial" w:hAnsi="Arial" w:cs="Arial"/>
                <w:b/>
                <w:bCs/>
                <w:sz w:val="20"/>
                <w:szCs w:val="20"/>
              </w:rPr>
            </w:pPr>
          </w:p>
          <w:p w14:paraId="3DF0F5A3" w14:textId="77777777" w:rsidR="00981750" w:rsidRPr="00B141C4" w:rsidRDefault="00981750" w:rsidP="00C35F4A">
            <w:pPr>
              <w:rPr>
                <w:rFonts w:ascii="Arial" w:hAnsi="Arial" w:cs="Arial"/>
                <w:b/>
                <w:bCs/>
                <w:sz w:val="20"/>
                <w:szCs w:val="20"/>
              </w:rPr>
            </w:pPr>
          </w:p>
          <w:p w14:paraId="4A7BFA52" w14:textId="77777777" w:rsidR="00654555" w:rsidRPr="00B141C4" w:rsidRDefault="00654555" w:rsidP="00654555">
            <w:pPr>
              <w:jc w:val="center"/>
              <w:rPr>
                <w:rFonts w:ascii="Arial" w:hAnsi="Arial" w:cs="Arial"/>
                <w:b/>
                <w:bCs/>
                <w:sz w:val="20"/>
                <w:szCs w:val="20"/>
              </w:rPr>
            </w:pPr>
            <w:r w:rsidRPr="00B141C4">
              <w:rPr>
                <w:rFonts w:ascii="Arial" w:hAnsi="Arial" w:cs="Arial"/>
                <w:b/>
                <w:bCs/>
                <w:sz w:val="20"/>
                <w:szCs w:val="20"/>
              </w:rPr>
              <w:t>ING. OMAR PALAFOX SAENZ</w:t>
            </w:r>
          </w:p>
          <w:p w14:paraId="78029672" w14:textId="113EE692" w:rsidR="004C1FAA" w:rsidRPr="00B141C4" w:rsidRDefault="00654555" w:rsidP="00654555">
            <w:pPr>
              <w:jc w:val="center"/>
              <w:rPr>
                <w:rFonts w:ascii="Arial" w:hAnsi="Arial" w:cs="Arial"/>
                <w:bCs/>
                <w:sz w:val="20"/>
                <w:szCs w:val="20"/>
                <w:lang w:val="es-MX"/>
              </w:rPr>
            </w:pPr>
            <w:r w:rsidRPr="00B141C4">
              <w:rPr>
                <w:rFonts w:ascii="Arial" w:hAnsi="Arial" w:cs="Arial"/>
                <w:sz w:val="20"/>
                <w:szCs w:val="20"/>
              </w:rPr>
              <w:t>REPRESENTANTE  DEL CONSEJO DE DESARROLLO AGROPECUARIO Y AGROINDUSTRIAL DE JALISCO</w:t>
            </w:r>
          </w:p>
        </w:tc>
      </w:tr>
      <w:tr w:rsidR="004C1FAA" w:rsidRPr="00B141C4" w14:paraId="6026BF95" w14:textId="77777777" w:rsidTr="00C35F4A">
        <w:trPr>
          <w:trHeight w:val="1539"/>
        </w:trPr>
        <w:tc>
          <w:tcPr>
            <w:tcW w:w="4859" w:type="dxa"/>
          </w:tcPr>
          <w:p w14:paraId="7763783F" w14:textId="77777777" w:rsidR="004C1FAA" w:rsidRPr="00B141C4" w:rsidRDefault="004C1FAA" w:rsidP="00C35F4A">
            <w:pPr>
              <w:jc w:val="center"/>
              <w:rPr>
                <w:rFonts w:ascii="Arial" w:hAnsi="Arial" w:cs="Arial"/>
                <w:b/>
                <w:bCs/>
                <w:sz w:val="20"/>
                <w:szCs w:val="20"/>
              </w:rPr>
            </w:pPr>
          </w:p>
          <w:p w14:paraId="3E09111B" w14:textId="77777777" w:rsidR="004C1FAA" w:rsidRPr="00B141C4" w:rsidRDefault="004C1FAA" w:rsidP="00C35F4A">
            <w:pPr>
              <w:jc w:val="center"/>
              <w:rPr>
                <w:rFonts w:ascii="Arial" w:hAnsi="Arial" w:cs="Arial"/>
                <w:b/>
                <w:bCs/>
                <w:sz w:val="20"/>
                <w:szCs w:val="20"/>
              </w:rPr>
            </w:pPr>
          </w:p>
          <w:p w14:paraId="7CE21B56" w14:textId="77777777" w:rsidR="004C1FAA" w:rsidRPr="00B141C4" w:rsidRDefault="004C1FAA" w:rsidP="00C35F4A">
            <w:pPr>
              <w:jc w:val="center"/>
              <w:rPr>
                <w:rFonts w:ascii="Arial" w:hAnsi="Arial" w:cs="Arial"/>
                <w:sz w:val="20"/>
                <w:szCs w:val="20"/>
              </w:rPr>
            </w:pPr>
          </w:p>
          <w:p w14:paraId="6ADBBAAD" w14:textId="77777777" w:rsidR="004C1FAA" w:rsidRPr="00B141C4" w:rsidRDefault="004C1FAA" w:rsidP="00C35F4A">
            <w:pPr>
              <w:rPr>
                <w:rFonts w:ascii="Arial" w:hAnsi="Arial" w:cs="Arial"/>
                <w:sz w:val="20"/>
                <w:szCs w:val="20"/>
              </w:rPr>
            </w:pPr>
          </w:p>
          <w:p w14:paraId="0A95601C" w14:textId="67B66359" w:rsidR="004C1FAA" w:rsidRPr="00B141C4" w:rsidRDefault="004C1FAA" w:rsidP="00C35F4A">
            <w:pPr>
              <w:jc w:val="center"/>
              <w:rPr>
                <w:rFonts w:ascii="Arial" w:hAnsi="Arial" w:cs="Arial"/>
                <w:sz w:val="20"/>
                <w:szCs w:val="20"/>
              </w:rPr>
            </w:pPr>
          </w:p>
          <w:p w14:paraId="5B0E2B11" w14:textId="46AA8CA9" w:rsidR="0008678C" w:rsidRPr="00B141C4" w:rsidRDefault="00981750" w:rsidP="00981750">
            <w:pPr>
              <w:jc w:val="both"/>
              <w:rPr>
                <w:rFonts w:ascii="Arial" w:hAnsi="Arial" w:cs="Arial"/>
                <w:b/>
                <w:bCs/>
                <w:sz w:val="20"/>
                <w:szCs w:val="20"/>
              </w:rPr>
            </w:pPr>
            <w:r w:rsidRPr="00B141C4">
              <w:rPr>
                <w:rFonts w:ascii="Arial" w:hAnsi="Arial" w:cs="Arial"/>
                <w:b/>
                <w:bCs/>
                <w:sz w:val="20"/>
                <w:szCs w:val="20"/>
              </w:rPr>
              <w:t>LIC. GEORGINA GUADALUPE OROZCO RÍOS</w:t>
            </w:r>
          </w:p>
          <w:p w14:paraId="1F94BCF5" w14:textId="49970DEE" w:rsidR="0008678C" w:rsidRPr="00B141C4" w:rsidRDefault="004C1FAA" w:rsidP="0008678C">
            <w:pPr>
              <w:jc w:val="center"/>
              <w:rPr>
                <w:rFonts w:ascii="Arial" w:hAnsi="Arial" w:cs="Arial"/>
                <w:sz w:val="20"/>
                <w:szCs w:val="20"/>
              </w:rPr>
            </w:pPr>
            <w:r w:rsidRPr="00B141C4">
              <w:rPr>
                <w:rFonts w:ascii="Arial" w:hAnsi="Arial" w:cs="Arial"/>
                <w:sz w:val="20"/>
                <w:szCs w:val="20"/>
              </w:rPr>
              <w:t>REPRESENTANTE DEL CONSEJO DE CÁMARAS INDUSTRIALES DE JALISCO</w:t>
            </w:r>
          </w:p>
        </w:tc>
        <w:tc>
          <w:tcPr>
            <w:tcW w:w="4860" w:type="dxa"/>
          </w:tcPr>
          <w:p w14:paraId="2821D1FB" w14:textId="77777777" w:rsidR="004C1FAA" w:rsidRPr="00B141C4" w:rsidRDefault="004C1FAA" w:rsidP="00C35F4A">
            <w:pPr>
              <w:jc w:val="center"/>
              <w:rPr>
                <w:rFonts w:ascii="Arial" w:hAnsi="Arial" w:cs="Arial"/>
                <w:b/>
                <w:bCs/>
                <w:sz w:val="20"/>
                <w:szCs w:val="20"/>
                <w:lang w:val="es-MX"/>
              </w:rPr>
            </w:pPr>
          </w:p>
          <w:p w14:paraId="34814EE5" w14:textId="77777777" w:rsidR="004C1FAA" w:rsidRPr="00B141C4" w:rsidRDefault="004C1FAA" w:rsidP="00C35F4A">
            <w:pPr>
              <w:jc w:val="center"/>
              <w:rPr>
                <w:rFonts w:ascii="Arial" w:hAnsi="Arial" w:cs="Arial"/>
                <w:b/>
                <w:bCs/>
                <w:sz w:val="20"/>
                <w:szCs w:val="20"/>
                <w:lang w:val="es-MX"/>
              </w:rPr>
            </w:pPr>
          </w:p>
          <w:p w14:paraId="5FBC7052" w14:textId="77777777" w:rsidR="004C1FAA" w:rsidRPr="00B141C4" w:rsidRDefault="004C1FAA" w:rsidP="00C35F4A">
            <w:pPr>
              <w:jc w:val="center"/>
              <w:rPr>
                <w:rFonts w:ascii="Arial" w:hAnsi="Arial" w:cs="Arial"/>
                <w:b/>
                <w:bCs/>
                <w:sz w:val="20"/>
                <w:szCs w:val="20"/>
                <w:lang w:val="es-MX"/>
              </w:rPr>
            </w:pPr>
          </w:p>
          <w:p w14:paraId="09BA868A" w14:textId="47E5F5FF" w:rsidR="004C1FAA" w:rsidRDefault="004C1FAA" w:rsidP="00C35F4A">
            <w:pPr>
              <w:rPr>
                <w:rFonts w:ascii="Arial" w:hAnsi="Arial" w:cs="Arial"/>
                <w:sz w:val="20"/>
                <w:szCs w:val="20"/>
              </w:rPr>
            </w:pPr>
          </w:p>
          <w:p w14:paraId="5C1B1CF0" w14:textId="77777777" w:rsidR="00654555" w:rsidRPr="00B141C4" w:rsidRDefault="00654555" w:rsidP="00C35F4A">
            <w:pPr>
              <w:rPr>
                <w:rFonts w:ascii="Arial" w:hAnsi="Arial" w:cs="Arial"/>
                <w:sz w:val="20"/>
                <w:szCs w:val="20"/>
              </w:rPr>
            </w:pPr>
          </w:p>
          <w:p w14:paraId="1B562332" w14:textId="2798BD1D" w:rsidR="00E81783" w:rsidRDefault="00E81783" w:rsidP="00E81783">
            <w:pPr>
              <w:jc w:val="center"/>
              <w:rPr>
                <w:rFonts w:ascii="Arial" w:hAnsi="Arial" w:cs="Arial"/>
                <w:sz w:val="20"/>
                <w:szCs w:val="20"/>
              </w:rPr>
            </w:pPr>
            <w:r w:rsidRPr="00B141C4">
              <w:rPr>
                <w:rFonts w:ascii="Arial" w:hAnsi="Arial" w:cs="Arial"/>
                <w:b/>
                <w:bCs/>
                <w:sz w:val="20"/>
                <w:szCs w:val="20"/>
              </w:rPr>
              <w:t xml:space="preserve">LIC. </w:t>
            </w:r>
            <w:r>
              <w:rPr>
                <w:rFonts w:ascii="Arial" w:hAnsi="Arial" w:cs="Arial"/>
                <w:b/>
                <w:bCs/>
                <w:sz w:val="20"/>
                <w:szCs w:val="20"/>
              </w:rPr>
              <w:t>JOSÉ GUADALUPE PÉREZ MEJÍA</w:t>
            </w:r>
            <w:r w:rsidRPr="00B141C4">
              <w:rPr>
                <w:rFonts w:ascii="Arial" w:hAnsi="Arial" w:cs="Arial"/>
                <w:sz w:val="20"/>
                <w:szCs w:val="20"/>
              </w:rPr>
              <w:t xml:space="preserve"> </w:t>
            </w:r>
          </w:p>
          <w:p w14:paraId="484ECFD5" w14:textId="038849CD" w:rsidR="00E81783" w:rsidRPr="00E81783" w:rsidRDefault="00E81783" w:rsidP="00E81783">
            <w:pPr>
              <w:jc w:val="center"/>
              <w:rPr>
                <w:rFonts w:ascii="Arial" w:hAnsi="Arial" w:cs="Arial"/>
                <w:sz w:val="20"/>
                <w:szCs w:val="20"/>
              </w:rPr>
            </w:pPr>
            <w:r>
              <w:rPr>
                <w:rFonts w:ascii="Arial" w:hAnsi="Arial" w:cs="Arial"/>
                <w:sz w:val="20"/>
                <w:szCs w:val="20"/>
              </w:rPr>
              <w:t xml:space="preserve">REPRESENTANTE DE </w:t>
            </w:r>
            <w:r w:rsidRPr="00E81783">
              <w:rPr>
                <w:rFonts w:ascii="Arial" w:hAnsi="Arial" w:cs="Arial"/>
                <w:sz w:val="20"/>
                <w:szCs w:val="20"/>
              </w:rPr>
              <w:t>LA CONFEDERACIÓN PATRONAL DE LA REPÚBLICA MEXICANA</w:t>
            </w:r>
          </w:p>
          <w:p w14:paraId="17FD0147" w14:textId="1287F0BA" w:rsidR="004C1FAA" w:rsidRPr="00B141C4" w:rsidRDefault="004C1FAA" w:rsidP="00654555">
            <w:pPr>
              <w:jc w:val="center"/>
              <w:rPr>
                <w:rFonts w:ascii="Arial" w:hAnsi="Arial" w:cs="Arial"/>
                <w:sz w:val="20"/>
                <w:szCs w:val="20"/>
                <w:lang w:val="es-MX"/>
              </w:rPr>
            </w:pPr>
          </w:p>
        </w:tc>
      </w:tr>
      <w:tr w:rsidR="004C1FAA" w:rsidRPr="00B141C4" w14:paraId="07C59130" w14:textId="77777777" w:rsidTr="00C35F4A">
        <w:trPr>
          <w:trHeight w:val="1539"/>
        </w:trPr>
        <w:tc>
          <w:tcPr>
            <w:tcW w:w="4859" w:type="dxa"/>
          </w:tcPr>
          <w:p w14:paraId="48F11BAA" w14:textId="77777777" w:rsidR="004C1FAA" w:rsidRPr="00B141C4" w:rsidRDefault="004C1FAA" w:rsidP="00C35F4A">
            <w:pPr>
              <w:jc w:val="center"/>
              <w:rPr>
                <w:rFonts w:ascii="Arial" w:hAnsi="Arial" w:cs="Arial"/>
                <w:b/>
                <w:bCs/>
                <w:sz w:val="20"/>
                <w:szCs w:val="20"/>
              </w:rPr>
            </w:pPr>
          </w:p>
          <w:p w14:paraId="64BF18DB" w14:textId="77777777" w:rsidR="004C1FAA" w:rsidRPr="00B141C4" w:rsidRDefault="004C1FAA" w:rsidP="00C35F4A">
            <w:pPr>
              <w:jc w:val="center"/>
              <w:rPr>
                <w:rFonts w:ascii="Arial" w:hAnsi="Arial" w:cs="Arial"/>
                <w:b/>
                <w:bCs/>
                <w:sz w:val="20"/>
                <w:szCs w:val="20"/>
              </w:rPr>
            </w:pPr>
          </w:p>
          <w:p w14:paraId="12296A12" w14:textId="77777777" w:rsidR="004C1FAA" w:rsidRPr="00B141C4" w:rsidRDefault="004C1FAA" w:rsidP="00C35F4A">
            <w:pPr>
              <w:jc w:val="center"/>
              <w:rPr>
                <w:rFonts w:ascii="Arial" w:hAnsi="Arial" w:cs="Arial"/>
                <w:b/>
                <w:bCs/>
                <w:sz w:val="20"/>
                <w:szCs w:val="20"/>
              </w:rPr>
            </w:pPr>
          </w:p>
          <w:p w14:paraId="59D6E637" w14:textId="77777777" w:rsidR="004C1FAA" w:rsidRPr="00B141C4" w:rsidRDefault="004C1FAA" w:rsidP="00C35F4A">
            <w:pPr>
              <w:rPr>
                <w:rFonts w:ascii="Arial" w:hAnsi="Arial" w:cs="Arial"/>
                <w:b/>
                <w:bCs/>
                <w:sz w:val="20"/>
                <w:szCs w:val="20"/>
              </w:rPr>
            </w:pPr>
          </w:p>
          <w:p w14:paraId="244AB63B" w14:textId="77777777" w:rsidR="004C1FAA" w:rsidRPr="00B141C4" w:rsidRDefault="004C1FAA" w:rsidP="00C35F4A">
            <w:pPr>
              <w:jc w:val="center"/>
              <w:rPr>
                <w:rFonts w:ascii="Arial" w:hAnsi="Arial" w:cs="Arial"/>
                <w:b/>
                <w:bCs/>
                <w:sz w:val="20"/>
                <w:szCs w:val="20"/>
              </w:rPr>
            </w:pPr>
          </w:p>
          <w:p w14:paraId="613DBEA3" w14:textId="5754D2D0" w:rsidR="004C1FAA" w:rsidRPr="00B141C4" w:rsidRDefault="004C1FAA" w:rsidP="00C35F4A">
            <w:pPr>
              <w:jc w:val="center"/>
              <w:rPr>
                <w:rFonts w:ascii="Arial" w:hAnsi="Arial" w:cs="Arial"/>
                <w:b/>
                <w:bCs/>
                <w:sz w:val="20"/>
                <w:szCs w:val="20"/>
                <w:lang w:val="es-MX"/>
              </w:rPr>
            </w:pPr>
            <w:r w:rsidRPr="00B141C4">
              <w:rPr>
                <w:rFonts w:ascii="Arial" w:hAnsi="Arial" w:cs="Arial"/>
                <w:b/>
                <w:bCs/>
                <w:sz w:val="20"/>
                <w:szCs w:val="20"/>
              </w:rPr>
              <w:t xml:space="preserve">LIC. </w:t>
            </w:r>
            <w:r w:rsidR="0008678C" w:rsidRPr="00B141C4">
              <w:rPr>
                <w:rFonts w:ascii="Arial" w:hAnsi="Arial" w:cs="Arial"/>
                <w:b/>
                <w:bCs/>
                <w:sz w:val="20"/>
                <w:szCs w:val="20"/>
              </w:rPr>
              <w:t>MARTHA IRAÍ ARRIOLA FLORES</w:t>
            </w:r>
          </w:p>
          <w:p w14:paraId="338D251C" w14:textId="7435FF22" w:rsidR="004C1FAA" w:rsidRPr="00B141C4" w:rsidRDefault="004C1FAA" w:rsidP="0008678C">
            <w:pPr>
              <w:jc w:val="center"/>
              <w:rPr>
                <w:rFonts w:ascii="Arial" w:hAnsi="Arial" w:cs="Arial"/>
                <w:bCs/>
                <w:sz w:val="20"/>
                <w:szCs w:val="20"/>
                <w:lang w:val="es-MX"/>
              </w:rPr>
            </w:pPr>
            <w:r w:rsidRPr="00B141C4">
              <w:rPr>
                <w:rFonts w:ascii="Arial" w:hAnsi="Arial" w:cs="Arial"/>
                <w:bCs/>
                <w:sz w:val="20"/>
                <w:szCs w:val="20"/>
                <w:lang w:val="es-MX"/>
              </w:rPr>
              <w:t>COORDINA</w:t>
            </w:r>
            <w:r w:rsidR="0008678C" w:rsidRPr="00B141C4">
              <w:rPr>
                <w:rFonts w:ascii="Arial" w:hAnsi="Arial" w:cs="Arial"/>
                <w:bCs/>
                <w:sz w:val="20"/>
                <w:szCs w:val="20"/>
                <w:lang w:val="es-MX"/>
              </w:rPr>
              <w:t>DORA</w:t>
            </w:r>
            <w:r w:rsidRPr="00B141C4">
              <w:rPr>
                <w:rFonts w:ascii="Arial" w:hAnsi="Arial" w:cs="Arial"/>
                <w:bCs/>
                <w:sz w:val="20"/>
                <w:szCs w:val="20"/>
                <w:lang w:val="es-MX"/>
              </w:rPr>
              <w:t xml:space="preserve"> DE ADMINISTRACIÓN DE LA SECRETARIA EJECUTIVA DEL SISTEMA ESTATAL ANTICORRUPCIÓN DE JALISCO</w:t>
            </w:r>
          </w:p>
        </w:tc>
        <w:tc>
          <w:tcPr>
            <w:tcW w:w="4860" w:type="dxa"/>
          </w:tcPr>
          <w:p w14:paraId="48D56AF4" w14:textId="77777777" w:rsidR="004C1FAA" w:rsidRPr="00B141C4" w:rsidRDefault="004C1FAA" w:rsidP="00C35F4A">
            <w:pPr>
              <w:jc w:val="center"/>
              <w:rPr>
                <w:rFonts w:ascii="Arial" w:hAnsi="Arial" w:cs="Arial"/>
                <w:b/>
                <w:bCs/>
                <w:sz w:val="20"/>
                <w:szCs w:val="20"/>
              </w:rPr>
            </w:pPr>
          </w:p>
          <w:p w14:paraId="3E74ECEE" w14:textId="77777777" w:rsidR="004C1FAA" w:rsidRPr="00B141C4" w:rsidRDefault="004C1FAA" w:rsidP="00C35F4A">
            <w:pPr>
              <w:jc w:val="center"/>
              <w:rPr>
                <w:rFonts w:ascii="Arial" w:hAnsi="Arial" w:cs="Arial"/>
                <w:b/>
                <w:bCs/>
                <w:sz w:val="20"/>
                <w:szCs w:val="20"/>
              </w:rPr>
            </w:pPr>
          </w:p>
          <w:p w14:paraId="26B23B95" w14:textId="77777777" w:rsidR="004C1FAA" w:rsidRPr="00B141C4" w:rsidRDefault="004C1FAA" w:rsidP="00C35F4A">
            <w:pPr>
              <w:jc w:val="center"/>
              <w:rPr>
                <w:rFonts w:ascii="Arial" w:hAnsi="Arial" w:cs="Arial"/>
                <w:b/>
                <w:bCs/>
                <w:sz w:val="20"/>
                <w:szCs w:val="20"/>
              </w:rPr>
            </w:pPr>
          </w:p>
          <w:p w14:paraId="1EA483CB" w14:textId="77777777" w:rsidR="004C1FAA" w:rsidRPr="00B141C4" w:rsidRDefault="004C1FAA" w:rsidP="00C35F4A">
            <w:pPr>
              <w:rPr>
                <w:rFonts w:ascii="Arial" w:hAnsi="Arial" w:cs="Arial"/>
                <w:b/>
                <w:bCs/>
                <w:sz w:val="20"/>
                <w:szCs w:val="20"/>
              </w:rPr>
            </w:pPr>
          </w:p>
          <w:p w14:paraId="2860D339" w14:textId="77777777" w:rsidR="004C1FAA" w:rsidRPr="00B141C4" w:rsidRDefault="004C1FAA" w:rsidP="00C35F4A">
            <w:pPr>
              <w:rPr>
                <w:rFonts w:ascii="Arial" w:hAnsi="Arial" w:cs="Arial"/>
                <w:b/>
                <w:bCs/>
                <w:sz w:val="20"/>
                <w:szCs w:val="20"/>
              </w:rPr>
            </w:pPr>
          </w:p>
          <w:p w14:paraId="2593E855" w14:textId="77777777" w:rsidR="004C1FAA" w:rsidRPr="00B141C4" w:rsidRDefault="004C1FAA" w:rsidP="00C35F4A">
            <w:pPr>
              <w:jc w:val="center"/>
              <w:rPr>
                <w:rFonts w:ascii="Arial" w:hAnsi="Arial" w:cs="Arial"/>
                <w:b/>
                <w:bCs/>
                <w:sz w:val="20"/>
                <w:szCs w:val="20"/>
                <w:lang w:val="es-MX"/>
              </w:rPr>
            </w:pPr>
            <w:r w:rsidRPr="00B141C4">
              <w:rPr>
                <w:rFonts w:ascii="Arial" w:hAnsi="Arial" w:cs="Arial"/>
                <w:b/>
                <w:bCs/>
                <w:sz w:val="20"/>
                <w:szCs w:val="20"/>
              </w:rPr>
              <w:t>LIC. MARÍA DEL CARMEN MARTÍNEZ ZUBIETA</w:t>
            </w:r>
          </w:p>
          <w:p w14:paraId="3644C851" w14:textId="77777777" w:rsidR="004C1FAA" w:rsidRPr="00B141C4" w:rsidRDefault="004C1FAA" w:rsidP="00C35F4A">
            <w:pPr>
              <w:jc w:val="center"/>
              <w:rPr>
                <w:rFonts w:ascii="Arial" w:hAnsi="Arial" w:cs="Arial"/>
                <w:b/>
                <w:bCs/>
                <w:sz w:val="20"/>
                <w:szCs w:val="20"/>
                <w:lang w:val="es-MX"/>
              </w:rPr>
            </w:pPr>
            <w:r w:rsidRPr="00B141C4">
              <w:rPr>
                <w:rFonts w:ascii="Arial" w:hAnsi="Arial" w:cs="Arial"/>
                <w:bCs/>
                <w:sz w:val="20"/>
                <w:szCs w:val="20"/>
                <w:lang w:val="es-MX"/>
              </w:rPr>
              <w:t>JEFA DE RECURSOS  FINANCIEROS DE LA SECRETARIA EJECUTIVA DEL SISTEMA ESTATAL ANTICORRUPCIÓN DE JALISCO.</w:t>
            </w:r>
          </w:p>
        </w:tc>
      </w:tr>
      <w:tr w:rsidR="004C1FAA" w:rsidRPr="00B141C4" w14:paraId="3012DE26" w14:textId="77777777" w:rsidTr="00C35F4A">
        <w:trPr>
          <w:trHeight w:val="1539"/>
        </w:trPr>
        <w:tc>
          <w:tcPr>
            <w:tcW w:w="4859" w:type="dxa"/>
          </w:tcPr>
          <w:p w14:paraId="415F9609" w14:textId="77777777" w:rsidR="004C1FAA" w:rsidRPr="00B141C4" w:rsidRDefault="004C1FAA" w:rsidP="00C35F4A">
            <w:pPr>
              <w:jc w:val="center"/>
              <w:rPr>
                <w:rFonts w:ascii="Arial" w:hAnsi="Arial" w:cs="Arial"/>
                <w:b/>
                <w:bCs/>
                <w:sz w:val="20"/>
                <w:szCs w:val="20"/>
              </w:rPr>
            </w:pPr>
          </w:p>
          <w:p w14:paraId="0B0BA892" w14:textId="77777777" w:rsidR="004C1FAA" w:rsidRPr="00B141C4" w:rsidRDefault="004C1FAA" w:rsidP="00C35F4A">
            <w:pPr>
              <w:jc w:val="center"/>
              <w:rPr>
                <w:rFonts w:ascii="Arial" w:hAnsi="Arial" w:cs="Arial"/>
                <w:b/>
                <w:bCs/>
                <w:sz w:val="20"/>
                <w:szCs w:val="20"/>
              </w:rPr>
            </w:pPr>
          </w:p>
          <w:p w14:paraId="594E9F96" w14:textId="77777777" w:rsidR="004C1FAA" w:rsidRPr="00B141C4" w:rsidRDefault="004C1FAA" w:rsidP="00C35F4A">
            <w:pPr>
              <w:jc w:val="center"/>
              <w:rPr>
                <w:rFonts w:ascii="Arial" w:hAnsi="Arial" w:cs="Arial"/>
                <w:b/>
                <w:bCs/>
                <w:sz w:val="20"/>
                <w:szCs w:val="20"/>
              </w:rPr>
            </w:pPr>
          </w:p>
          <w:p w14:paraId="384D2053" w14:textId="77777777" w:rsidR="004C1FAA" w:rsidRPr="00B141C4" w:rsidRDefault="004C1FAA" w:rsidP="00C35F4A">
            <w:pPr>
              <w:jc w:val="center"/>
              <w:rPr>
                <w:rFonts w:ascii="Arial" w:hAnsi="Arial" w:cs="Arial"/>
                <w:b/>
                <w:bCs/>
                <w:sz w:val="20"/>
                <w:szCs w:val="20"/>
              </w:rPr>
            </w:pPr>
          </w:p>
          <w:p w14:paraId="01DDDA09" w14:textId="77777777" w:rsidR="004C1FAA" w:rsidRPr="00B141C4" w:rsidRDefault="004C1FAA" w:rsidP="00C35F4A">
            <w:pPr>
              <w:rPr>
                <w:rFonts w:ascii="Arial" w:hAnsi="Arial" w:cs="Arial"/>
                <w:b/>
                <w:bCs/>
                <w:sz w:val="20"/>
                <w:szCs w:val="20"/>
              </w:rPr>
            </w:pPr>
          </w:p>
          <w:p w14:paraId="3702427E" w14:textId="77777777" w:rsidR="004C1FAA" w:rsidRPr="00B141C4" w:rsidRDefault="004C1FAA" w:rsidP="00C35F4A">
            <w:pPr>
              <w:jc w:val="center"/>
              <w:rPr>
                <w:rFonts w:ascii="Arial" w:hAnsi="Arial" w:cs="Arial"/>
                <w:b/>
                <w:bCs/>
                <w:sz w:val="20"/>
                <w:szCs w:val="20"/>
                <w:lang w:val="es-MX"/>
              </w:rPr>
            </w:pPr>
            <w:r w:rsidRPr="00B141C4">
              <w:rPr>
                <w:rFonts w:ascii="Arial" w:hAnsi="Arial" w:cs="Arial"/>
                <w:b/>
                <w:bCs/>
                <w:sz w:val="20"/>
                <w:szCs w:val="20"/>
              </w:rPr>
              <w:t>LIC. SERGIO LÓPEZ ARCINIEGA</w:t>
            </w:r>
          </w:p>
          <w:p w14:paraId="6CBDB098" w14:textId="449F3B67" w:rsidR="004C1FAA" w:rsidRPr="00B141C4" w:rsidRDefault="004C1FAA" w:rsidP="00C35F4A">
            <w:pPr>
              <w:jc w:val="center"/>
              <w:rPr>
                <w:rFonts w:ascii="Arial" w:hAnsi="Arial" w:cs="Arial"/>
                <w:b/>
                <w:bCs/>
                <w:sz w:val="20"/>
                <w:szCs w:val="20"/>
              </w:rPr>
            </w:pPr>
            <w:r w:rsidRPr="00B141C4">
              <w:rPr>
                <w:rFonts w:ascii="Arial" w:hAnsi="Arial" w:cs="Arial"/>
                <w:bCs/>
                <w:sz w:val="20"/>
                <w:szCs w:val="20"/>
                <w:lang w:val="es-MX"/>
              </w:rPr>
              <w:t>SUBDIRECTOR DE ANÁLISIS JURÍDICO DE LA SECRETARÍA EJECUTIVA DEL SISTEMA ESTATAL ANTICORRUPCIÓN DE JALISCO</w:t>
            </w:r>
          </w:p>
        </w:tc>
        <w:tc>
          <w:tcPr>
            <w:tcW w:w="4860" w:type="dxa"/>
          </w:tcPr>
          <w:p w14:paraId="442C9960" w14:textId="77777777" w:rsidR="004C1FAA" w:rsidRPr="00B141C4" w:rsidRDefault="004C1FAA" w:rsidP="00C35F4A">
            <w:pPr>
              <w:jc w:val="center"/>
              <w:rPr>
                <w:rFonts w:ascii="Arial" w:hAnsi="Arial" w:cs="Arial"/>
                <w:b/>
                <w:bCs/>
                <w:sz w:val="20"/>
                <w:szCs w:val="20"/>
              </w:rPr>
            </w:pPr>
          </w:p>
          <w:p w14:paraId="7E04CFEA" w14:textId="77777777" w:rsidR="004C1FAA" w:rsidRPr="00B141C4" w:rsidRDefault="004C1FAA" w:rsidP="00C35F4A">
            <w:pPr>
              <w:jc w:val="center"/>
              <w:rPr>
                <w:rFonts w:ascii="Arial" w:hAnsi="Arial" w:cs="Arial"/>
                <w:b/>
                <w:bCs/>
                <w:sz w:val="20"/>
                <w:szCs w:val="20"/>
              </w:rPr>
            </w:pPr>
          </w:p>
          <w:p w14:paraId="19A92E42" w14:textId="77777777" w:rsidR="004C1FAA" w:rsidRPr="00B141C4" w:rsidRDefault="004C1FAA" w:rsidP="00C35F4A">
            <w:pPr>
              <w:jc w:val="center"/>
              <w:rPr>
                <w:rFonts w:ascii="Arial" w:hAnsi="Arial" w:cs="Arial"/>
                <w:b/>
                <w:bCs/>
                <w:sz w:val="20"/>
                <w:szCs w:val="20"/>
              </w:rPr>
            </w:pPr>
          </w:p>
          <w:p w14:paraId="0A606356" w14:textId="77777777" w:rsidR="004C1FAA" w:rsidRPr="00B141C4" w:rsidRDefault="004C1FAA" w:rsidP="00C35F4A">
            <w:pPr>
              <w:rPr>
                <w:rFonts w:ascii="Arial" w:hAnsi="Arial" w:cs="Arial"/>
                <w:b/>
                <w:bCs/>
                <w:sz w:val="20"/>
                <w:szCs w:val="20"/>
              </w:rPr>
            </w:pPr>
          </w:p>
          <w:p w14:paraId="2ECF870D" w14:textId="77777777" w:rsidR="004C1FAA" w:rsidRPr="00B141C4" w:rsidRDefault="004C1FAA" w:rsidP="00C35F4A">
            <w:pPr>
              <w:jc w:val="center"/>
              <w:rPr>
                <w:rFonts w:ascii="Arial" w:hAnsi="Arial" w:cs="Arial"/>
                <w:b/>
                <w:bCs/>
                <w:sz w:val="20"/>
                <w:szCs w:val="20"/>
              </w:rPr>
            </w:pPr>
          </w:p>
          <w:p w14:paraId="6A7CC906" w14:textId="77777777" w:rsidR="004C1FAA" w:rsidRPr="00B141C4" w:rsidRDefault="004C1FAA" w:rsidP="00C35F4A">
            <w:pPr>
              <w:jc w:val="center"/>
              <w:rPr>
                <w:rFonts w:ascii="Arial" w:hAnsi="Arial" w:cs="Arial"/>
                <w:b/>
                <w:bCs/>
                <w:sz w:val="20"/>
                <w:szCs w:val="20"/>
                <w:lang w:val="es-MX"/>
              </w:rPr>
            </w:pPr>
            <w:r w:rsidRPr="00B141C4">
              <w:rPr>
                <w:rFonts w:ascii="Arial" w:hAnsi="Arial" w:cs="Arial"/>
                <w:b/>
                <w:bCs/>
                <w:sz w:val="20"/>
                <w:szCs w:val="20"/>
              </w:rPr>
              <w:t>LIC. MIGUEL NAVARRO FLORES</w:t>
            </w:r>
          </w:p>
          <w:p w14:paraId="5038DA13" w14:textId="7C2F50DD" w:rsidR="004C1FAA" w:rsidRPr="00B141C4" w:rsidRDefault="004C1FAA" w:rsidP="00C35F4A">
            <w:pPr>
              <w:jc w:val="center"/>
              <w:rPr>
                <w:rFonts w:ascii="Arial" w:hAnsi="Arial" w:cs="Arial"/>
                <w:b/>
                <w:bCs/>
                <w:sz w:val="20"/>
                <w:szCs w:val="20"/>
                <w:lang w:val="es-MX"/>
              </w:rPr>
            </w:pPr>
            <w:r w:rsidRPr="00B141C4">
              <w:rPr>
                <w:rFonts w:ascii="Arial" w:hAnsi="Arial" w:cs="Arial"/>
                <w:bCs/>
                <w:sz w:val="20"/>
                <w:szCs w:val="20"/>
                <w:lang w:val="es-MX"/>
              </w:rPr>
              <w:t>TITULAR DE LA UNIDAD DE TRANSPARENCIA DE LA SECRETARÍA EJECUTIVA DEL SISTEMA ESTATAL ANTICORRUPCIÓN DE JALISCO</w:t>
            </w:r>
          </w:p>
        </w:tc>
      </w:tr>
      <w:tr w:rsidR="004C1FAA" w:rsidRPr="00B141C4" w14:paraId="46FD9063" w14:textId="77777777" w:rsidTr="00C35F4A">
        <w:trPr>
          <w:trHeight w:val="1539"/>
        </w:trPr>
        <w:tc>
          <w:tcPr>
            <w:tcW w:w="4859" w:type="dxa"/>
          </w:tcPr>
          <w:p w14:paraId="5EE12A13" w14:textId="77777777" w:rsidR="004C1FAA" w:rsidRPr="00B141C4" w:rsidRDefault="004C1FAA" w:rsidP="00C35F4A">
            <w:pPr>
              <w:jc w:val="center"/>
              <w:rPr>
                <w:rFonts w:ascii="Arial" w:hAnsi="Arial" w:cs="Arial"/>
                <w:b/>
                <w:bCs/>
                <w:sz w:val="20"/>
                <w:szCs w:val="20"/>
                <w:lang w:val="es-MX"/>
              </w:rPr>
            </w:pPr>
          </w:p>
          <w:p w14:paraId="7F1805AC" w14:textId="77777777" w:rsidR="004C1FAA" w:rsidRPr="00B141C4" w:rsidRDefault="004C1FAA" w:rsidP="00C35F4A">
            <w:pPr>
              <w:jc w:val="center"/>
              <w:rPr>
                <w:rFonts w:ascii="Arial" w:hAnsi="Arial" w:cs="Arial"/>
                <w:b/>
                <w:bCs/>
                <w:sz w:val="20"/>
                <w:szCs w:val="20"/>
                <w:lang w:val="es-MX"/>
              </w:rPr>
            </w:pPr>
          </w:p>
          <w:p w14:paraId="579E9177" w14:textId="77777777" w:rsidR="004C1FAA" w:rsidRPr="00B141C4" w:rsidRDefault="004C1FAA" w:rsidP="00C35F4A">
            <w:pPr>
              <w:rPr>
                <w:rFonts w:ascii="Arial" w:hAnsi="Arial" w:cs="Arial"/>
                <w:b/>
                <w:bCs/>
                <w:sz w:val="20"/>
                <w:szCs w:val="20"/>
                <w:lang w:val="es-MX"/>
              </w:rPr>
            </w:pPr>
          </w:p>
          <w:p w14:paraId="793F7757" w14:textId="77777777" w:rsidR="004C1FAA" w:rsidRPr="00B141C4" w:rsidRDefault="004C1FAA" w:rsidP="00C35F4A">
            <w:pPr>
              <w:rPr>
                <w:rFonts w:ascii="Arial" w:hAnsi="Arial" w:cs="Arial"/>
                <w:b/>
                <w:bCs/>
                <w:sz w:val="20"/>
                <w:szCs w:val="20"/>
                <w:lang w:val="es-MX"/>
              </w:rPr>
            </w:pPr>
          </w:p>
          <w:p w14:paraId="12D24124" w14:textId="77777777" w:rsidR="004C1FAA" w:rsidRPr="00B141C4" w:rsidRDefault="004C1FAA" w:rsidP="00C35F4A">
            <w:pPr>
              <w:rPr>
                <w:rFonts w:ascii="Arial" w:hAnsi="Arial" w:cs="Arial"/>
                <w:b/>
                <w:bCs/>
                <w:sz w:val="20"/>
                <w:szCs w:val="20"/>
                <w:lang w:val="es-MX"/>
              </w:rPr>
            </w:pPr>
          </w:p>
          <w:p w14:paraId="2719B15C" w14:textId="321B30FD" w:rsidR="004C1FAA" w:rsidRPr="00B141C4" w:rsidRDefault="004C1FAA" w:rsidP="00C35F4A">
            <w:pPr>
              <w:jc w:val="center"/>
              <w:rPr>
                <w:rFonts w:ascii="Arial" w:hAnsi="Arial" w:cs="Arial"/>
                <w:b/>
                <w:bCs/>
                <w:sz w:val="20"/>
                <w:szCs w:val="20"/>
                <w:lang w:val="es-MX"/>
              </w:rPr>
            </w:pPr>
            <w:r w:rsidRPr="00B141C4">
              <w:rPr>
                <w:rFonts w:ascii="Arial" w:hAnsi="Arial" w:cs="Arial"/>
                <w:b/>
                <w:bCs/>
                <w:sz w:val="20"/>
                <w:szCs w:val="20"/>
              </w:rPr>
              <w:t>LIC. MAXINNE GRANDE FERRER</w:t>
            </w:r>
          </w:p>
          <w:p w14:paraId="1FB5E181" w14:textId="597A60F3" w:rsidR="004C1FAA" w:rsidRPr="00B141C4" w:rsidRDefault="004C1FAA" w:rsidP="00C35F4A">
            <w:pPr>
              <w:jc w:val="center"/>
              <w:rPr>
                <w:rFonts w:ascii="Arial" w:hAnsi="Arial" w:cs="Arial"/>
                <w:b/>
                <w:bCs/>
                <w:sz w:val="20"/>
                <w:szCs w:val="20"/>
                <w:lang w:val="es-MX"/>
              </w:rPr>
            </w:pPr>
            <w:r w:rsidRPr="00B141C4">
              <w:rPr>
                <w:rFonts w:ascii="Arial" w:hAnsi="Arial" w:cs="Arial"/>
                <w:bCs/>
                <w:sz w:val="20"/>
                <w:szCs w:val="20"/>
                <w:lang w:val="es-MX"/>
              </w:rPr>
              <w:t>REPRESENTANTE DE LA COORDINACIÓN DE ASUNTOS JURÍDICOS DE LA SECRETARÍA EJECUTIVA DEL SISTEMA ESTATAL ANTICORRUPCIÓN DE JALISCO</w:t>
            </w:r>
          </w:p>
        </w:tc>
        <w:tc>
          <w:tcPr>
            <w:tcW w:w="4860" w:type="dxa"/>
          </w:tcPr>
          <w:p w14:paraId="1F98C57E" w14:textId="77777777" w:rsidR="004C1FAA" w:rsidRPr="00B141C4" w:rsidRDefault="004C1FAA" w:rsidP="00C35F4A">
            <w:pPr>
              <w:jc w:val="center"/>
              <w:rPr>
                <w:rFonts w:ascii="Arial" w:hAnsi="Arial" w:cs="Arial"/>
                <w:b/>
                <w:bCs/>
                <w:sz w:val="20"/>
                <w:szCs w:val="20"/>
                <w:lang w:val="es-MX"/>
              </w:rPr>
            </w:pPr>
          </w:p>
          <w:p w14:paraId="42DD2C05" w14:textId="77777777" w:rsidR="004C1FAA" w:rsidRPr="00B141C4" w:rsidRDefault="004C1FAA" w:rsidP="00C35F4A">
            <w:pPr>
              <w:jc w:val="center"/>
              <w:rPr>
                <w:rFonts w:ascii="Arial" w:hAnsi="Arial" w:cs="Arial"/>
                <w:b/>
                <w:bCs/>
                <w:sz w:val="20"/>
                <w:szCs w:val="20"/>
                <w:lang w:val="es-MX"/>
              </w:rPr>
            </w:pPr>
          </w:p>
          <w:p w14:paraId="39EE8CF7" w14:textId="77777777" w:rsidR="004C1FAA" w:rsidRPr="00B141C4" w:rsidRDefault="004C1FAA" w:rsidP="00C35F4A">
            <w:pPr>
              <w:rPr>
                <w:rFonts w:ascii="Arial" w:hAnsi="Arial" w:cs="Arial"/>
                <w:b/>
                <w:bCs/>
                <w:sz w:val="20"/>
                <w:szCs w:val="20"/>
                <w:lang w:val="es-MX"/>
              </w:rPr>
            </w:pPr>
          </w:p>
          <w:p w14:paraId="0FA2AEB5" w14:textId="77777777" w:rsidR="004C1FAA" w:rsidRPr="00B141C4" w:rsidRDefault="004C1FAA" w:rsidP="00C35F4A">
            <w:pPr>
              <w:jc w:val="center"/>
              <w:rPr>
                <w:rFonts w:ascii="Arial" w:hAnsi="Arial" w:cs="Arial"/>
                <w:b/>
                <w:bCs/>
                <w:sz w:val="20"/>
                <w:szCs w:val="20"/>
              </w:rPr>
            </w:pPr>
          </w:p>
          <w:p w14:paraId="6F151A76" w14:textId="77777777" w:rsidR="004C1FAA" w:rsidRPr="00B141C4" w:rsidRDefault="004C1FAA" w:rsidP="00C35F4A">
            <w:pPr>
              <w:jc w:val="center"/>
              <w:rPr>
                <w:rFonts w:ascii="Arial" w:hAnsi="Arial" w:cs="Arial"/>
                <w:b/>
                <w:bCs/>
                <w:sz w:val="20"/>
                <w:szCs w:val="20"/>
              </w:rPr>
            </w:pPr>
          </w:p>
          <w:p w14:paraId="17A5105D" w14:textId="77777777" w:rsidR="004C1FAA" w:rsidRPr="00B141C4" w:rsidRDefault="004C1FAA" w:rsidP="00C35F4A">
            <w:pPr>
              <w:jc w:val="center"/>
              <w:rPr>
                <w:rFonts w:ascii="Arial" w:hAnsi="Arial" w:cs="Arial"/>
                <w:b/>
                <w:bCs/>
                <w:sz w:val="20"/>
                <w:szCs w:val="20"/>
                <w:lang w:val="es-MX"/>
              </w:rPr>
            </w:pPr>
            <w:r w:rsidRPr="00B141C4">
              <w:rPr>
                <w:rFonts w:ascii="Arial" w:hAnsi="Arial" w:cs="Arial"/>
                <w:b/>
                <w:bCs/>
                <w:sz w:val="20"/>
                <w:szCs w:val="20"/>
              </w:rPr>
              <w:t>DR. ISRAEL GARCÍA IÑIGUEZ</w:t>
            </w:r>
          </w:p>
          <w:p w14:paraId="32717E0D" w14:textId="77777777" w:rsidR="004C1FAA" w:rsidRPr="00B141C4" w:rsidRDefault="004C1FAA" w:rsidP="00C35F4A">
            <w:pPr>
              <w:jc w:val="center"/>
              <w:rPr>
                <w:rFonts w:ascii="Arial" w:hAnsi="Arial" w:cs="Arial"/>
                <w:b/>
                <w:bCs/>
                <w:sz w:val="20"/>
                <w:szCs w:val="20"/>
                <w:highlight w:val="yellow"/>
              </w:rPr>
            </w:pPr>
            <w:r w:rsidRPr="00B141C4">
              <w:rPr>
                <w:rFonts w:ascii="Arial" w:hAnsi="Arial" w:cs="Arial"/>
                <w:bCs/>
                <w:sz w:val="20"/>
                <w:szCs w:val="20"/>
                <w:lang w:val="es-MX"/>
              </w:rPr>
              <w:t>TITULAR DEL ÓRGANO INTERNO DE CONTROL  DE LA SECRETARÍA EJECUTIVA DEL SISTEMA ESTATAL ANTICORRUPCIÓN DE JALISCO</w:t>
            </w:r>
          </w:p>
        </w:tc>
      </w:tr>
      <w:tr w:rsidR="004C1FAA" w:rsidRPr="00B141C4" w14:paraId="05B2E64A" w14:textId="77777777" w:rsidTr="00C35F4A">
        <w:trPr>
          <w:trHeight w:val="1550"/>
        </w:trPr>
        <w:tc>
          <w:tcPr>
            <w:tcW w:w="4859" w:type="dxa"/>
          </w:tcPr>
          <w:p w14:paraId="089913BD" w14:textId="77777777" w:rsidR="004C1FAA" w:rsidRPr="00B141C4" w:rsidRDefault="004C1FAA" w:rsidP="00C35F4A">
            <w:pPr>
              <w:jc w:val="center"/>
              <w:rPr>
                <w:rFonts w:ascii="Arial" w:hAnsi="Arial" w:cs="Arial"/>
                <w:b/>
                <w:bCs/>
                <w:sz w:val="20"/>
                <w:szCs w:val="20"/>
              </w:rPr>
            </w:pPr>
          </w:p>
          <w:p w14:paraId="7396F11B" w14:textId="77777777" w:rsidR="004C1FAA" w:rsidRPr="00B141C4" w:rsidRDefault="004C1FAA" w:rsidP="00C35F4A">
            <w:pPr>
              <w:jc w:val="center"/>
              <w:rPr>
                <w:rFonts w:ascii="Arial" w:hAnsi="Arial" w:cs="Arial"/>
                <w:b/>
                <w:bCs/>
                <w:sz w:val="20"/>
                <w:szCs w:val="20"/>
              </w:rPr>
            </w:pPr>
          </w:p>
          <w:p w14:paraId="00AC8289" w14:textId="77777777" w:rsidR="004C1FAA" w:rsidRPr="00B141C4" w:rsidRDefault="004C1FAA" w:rsidP="00C35F4A">
            <w:pPr>
              <w:rPr>
                <w:rFonts w:ascii="Arial" w:hAnsi="Arial" w:cs="Arial"/>
                <w:b/>
                <w:bCs/>
                <w:sz w:val="20"/>
                <w:szCs w:val="20"/>
              </w:rPr>
            </w:pPr>
          </w:p>
          <w:p w14:paraId="751880A2" w14:textId="77777777" w:rsidR="004C1FAA" w:rsidRPr="00B141C4" w:rsidRDefault="004C1FAA" w:rsidP="00C35F4A">
            <w:pPr>
              <w:rPr>
                <w:rFonts w:ascii="Arial" w:hAnsi="Arial" w:cs="Arial"/>
                <w:b/>
                <w:bCs/>
                <w:sz w:val="20"/>
                <w:szCs w:val="20"/>
              </w:rPr>
            </w:pPr>
          </w:p>
          <w:p w14:paraId="480BAFE7" w14:textId="77777777" w:rsidR="004C1FAA" w:rsidRPr="00B141C4" w:rsidRDefault="004C1FAA" w:rsidP="00C35F4A">
            <w:pPr>
              <w:rPr>
                <w:rFonts w:ascii="Arial" w:hAnsi="Arial" w:cs="Arial"/>
                <w:b/>
                <w:bCs/>
                <w:sz w:val="20"/>
                <w:szCs w:val="20"/>
              </w:rPr>
            </w:pPr>
          </w:p>
          <w:p w14:paraId="03680943" w14:textId="77777777" w:rsidR="004C1FAA" w:rsidRPr="00B141C4" w:rsidRDefault="004C1FAA" w:rsidP="00C35F4A">
            <w:pPr>
              <w:rPr>
                <w:rFonts w:ascii="Arial" w:hAnsi="Arial" w:cs="Arial"/>
                <w:b/>
                <w:bCs/>
                <w:sz w:val="20"/>
                <w:szCs w:val="20"/>
              </w:rPr>
            </w:pPr>
          </w:p>
          <w:p w14:paraId="0562B91A" w14:textId="77777777" w:rsidR="004C1FAA" w:rsidRPr="00B141C4" w:rsidRDefault="004C1FAA" w:rsidP="004C1FAA">
            <w:pPr>
              <w:jc w:val="center"/>
              <w:rPr>
                <w:rFonts w:ascii="Arial" w:hAnsi="Arial" w:cs="Arial"/>
                <w:b/>
                <w:sz w:val="20"/>
                <w:szCs w:val="20"/>
              </w:rPr>
            </w:pPr>
            <w:r w:rsidRPr="00B141C4">
              <w:rPr>
                <w:rFonts w:ascii="Arial" w:hAnsi="Arial" w:cs="Arial"/>
                <w:b/>
                <w:sz w:val="20"/>
                <w:szCs w:val="20"/>
              </w:rPr>
              <w:t>LIC. DULCE ELENA LÓPEZ AGUIRRE</w:t>
            </w:r>
          </w:p>
          <w:p w14:paraId="493808BC" w14:textId="3763E0CE" w:rsidR="004C1FAA" w:rsidRPr="00B141C4" w:rsidRDefault="004C1FAA" w:rsidP="004C1FAA">
            <w:pPr>
              <w:jc w:val="center"/>
              <w:rPr>
                <w:rFonts w:ascii="Arial" w:hAnsi="Arial" w:cs="Arial"/>
                <w:b/>
                <w:bCs/>
                <w:sz w:val="20"/>
                <w:szCs w:val="20"/>
              </w:rPr>
            </w:pPr>
            <w:r w:rsidRPr="00B141C4">
              <w:rPr>
                <w:rFonts w:ascii="Arial" w:hAnsi="Arial" w:cs="Arial"/>
                <w:bCs/>
                <w:sz w:val="20"/>
                <w:szCs w:val="20"/>
              </w:rPr>
              <w:t>SECRETARÍA TÉCNICA DEL COMITÉ DE ADQUISICIONES DE LA SECRETARÍA EJECUTIVA DEL SISTEMA ESTATAL ANTICORRUPCIÓN DE JALISCO</w:t>
            </w:r>
          </w:p>
        </w:tc>
        <w:tc>
          <w:tcPr>
            <w:tcW w:w="4860" w:type="dxa"/>
          </w:tcPr>
          <w:p w14:paraId="05B3F362" w14:textId="77777777" w:rsidR="004C1FAA" w:rsidRPr="00B141C4" w:rsidRDefault="004C1FAA" w:rsidP="00C35F4A">
            <w:pPr>
              <w:jc w:val="center"/>
              <w:rPr>
                <w:rFonts w:ascii="Arial" w:hAnsi="Arial" w:cs="Arial"/>
                <w:b/>
                <w:bCs/>
                <w:sz w:val="20"/>
                <w:szCs w:val="20"/>
              </w:rPr>
            </w:pPr>
          </w:p>
          <w:p w14:paraId="638CBD55" w14:textId="77777777" w:rsidR="004C1FAA" w:rsidRPr="00B141C4" w:rsidRDefault="004C1FAA" w:rsidP="00C35F4A">
            <w:pPr>
              <w:rPr>
                <w:rFonts w:ascii="Arial" w:hAnsi="Arial" w:cs="Arial"/>
                <w:b/>
                <w:bCs/>
                <w:sz w:val="20"/>
                <w:szCs w:val="20"/>
              </w:rPr>
            </w:pPr>
          </w:p>
          <w:p w14:paraId="294851B4" w14:textId="77777777" w:rsidR="004C1FAA" w:rsidRPr="00B141C4" w:rsidRDefault="004C1FAA" w:rsidP="00C35F4A">
            <w:pPr>
              <w:jc w:val="center"/>
              <w:rPr>
                <w:rFonts w:ascii="Arial" w:hAnsi="Arial" w:cs="Arial"/>
                <w:b/>
                <w:sz w:val="20"/>
                <w:szCs w:val="20"/>
                <w:lang w:val="es-MX"/>
              </w:rPr>
            </w:pPr>
          </w:p>
          <w:p w14:paraId="5673287A" w14:textId="77777777" w:rsidR="004C1FAA" w:rsidRPr="00B141C4" w:rsidRDefault="004C1FAA" w:rsidP="00C35F4A">
            <w:pPr>
              <w:jc w:val="center"/>
              <w:rPr>
                <w:rFonts w:ascii="Arial" w:hAnsi="Arial" w:cs="Arial"/>
                <w:b/>
                <w:sz w:val="20"/>
                <w:szCs w:val="20"/>
                <w:lang w:val="es-MX"/>
              </w:rPr>
            </w:pPr>
          </w:p>
          <w:p w14:paraId="1AE4B21B" w14:textId="77777777" w:rsidR="004C1FAA" w:rsidRPr="00B141C4" w:rsidRDefault="004C1FAA" w:rsidP="00C35F4A">
            <w:pPr>
              <w:jc w:val="center"/>
              <w:rPr>
                <w:rFonts w:ascii="Arial" w:hAnsi="Arial" w:cs="Arial"/>
                <w:b/>
                <w:sz w:val="20"/>
                <w:szCs w:val="20"/>
                <w:lang w:val="es-MX"/>
              </w:rPr>
            </w:pPr>
          </w:p>
          <w:p w14:paraId="52916ADB" w14:textId="77777777" w:rsidR="004C1FAA" w:rsidRPr="00B141C4" w:rsidRDefault="004C1FAA" w:rsidP="00C35F4A">
            <w:pPr>
              <w:jc w:val="center"/>
              <w:rPr>
                <w:rFonts w:ascii="Arial" w:hAnsi="Arial" w:cs="Arial"/>
                <w:b/>
                <w:sz w:val="20"/>
                <w:szCs w:val="20"/>
                <w:lang w:val="es-MX"/>
              </w:rPr>
            </w:pPr>
            <w:r w:rsidRPr="00654555">
              <w:rPr>
                <w:rFonts w:ascii="Arial" w:hAnsi="Arial" w:cs="Arial"/>
                <w:b/>
                <w:sz w:val="20"/>
                <w:szCs w:val="20"/>
                <w:lang w:val="es-MX"/>
              </w:rPr>
              <w:t>C. CECILIA DÍAZ ROMO</w:t>
            </w:r>
          </w:p>
          <w:p w14:paraId="2FBD447A" w14:textId="77777777" w:rsidR="004C1FAA" w:rsidRPr="00B141C4" w:rsidRDefault="004C1FAA" w:rsidP="00C35F4A">
            <w:pPr>
              <w:jc w:val="center"/>
              <w:rPr>
                <w:rFonts w:ascii="Arial" w:hAnsi="Arial" w:cs="Arial"/>
                <w:bCs/>
                <w:sz w:val="20"/>
                <w:szCs w:val="20"/>
                <w:lang w:val="es-MX"/>
              </w:rPr>
            </w:pPr>
            <w:r w:rsidRPr="00B141C4">
              <w:rPr>
                <w:rFonts w:ascii="Arial" w:hAnsi="Arial" w:cs="Arial"/>
                <w:bCs/>
                <w:sz w:val="20"/>
                <w:szCs w:val="20"/>
                <w:lang w:val="es-MX"/>
              </w:rPr>
              <w:t>OBSERVATORIO PERMANENTE SISTEMA ESTATAL ANTICORRUPCIÓN DE JALISCO</w:t>
            </w:r>
          </w:p>
          <w:p w14:paraId="0AF8CBE6" w14:textId="77777777" w:rsidR="004C1FAA" w:rsidRPr="00B141C4" w:rsidRDefault="004C1FAA" w:rsidP="00C35F4A">
            <w:pPr>
              <w:jc w:val="center"/>
              <w:rPr>
                <w:rFonts w:ascii="Arial" w:hAnsi="Arial" w:cs="Arial"/>
                <w:b/>
                <w:bCs/>
                <w:sz w:val="20"/>
                <w:szCs w:val="20"/>
              </w:rPr>
            </w:pPr>
            <w:r w:rsidRPr="00B141C4">
              <w:rPr>
                <w:rFonts w:ascii="Arial" w:hAnsi="Arial" w:cs="Arial"/>
                <w:bCs/>
                <w:sz w:val="20"/>
                <w:szCs w:val="20"/>
                <w:lang w:val="es-MX"/>
              </w:rPr>
              <w:t>INVITADO DEL COMITÉ DE ADQUISICIONES DE LA SECRETARÍA EJECUTIVA DEL SISTEMA ESTATAL ANTICORRUPCIÓN DE JALISCO</w:t>
            </w:r>
          </w:p>
        </w:tc>
      </w:tr>
      <w:tr w:rsidR="004C1FAA" w:rsidRPr="00B141C4" w14:paraId="0F2FCE04" w14:textId="77777777" w:rsidTr="00C35F4A">
        <w:trPr>
          <w:trHeight w:val="1550"/>
        </w:trPr>
        <w:tc>
          <w:tcPr>
            <w:tcW w:w="4859" w:type="dxa"/>
          </w:tcPr>
          <w:p w14:paraId="3B394D0C" w14:textId="77777777" w:rsidR="004C1FAA" w:rsidRPr="00B141C4" w:rsidRDefault="004C1FAA" w:rsidP="00C35F4A">
            <w:pPr>
              <w:jc w:val="center"/>
              <w:rPr>
                <w:rFonts w:ascii="Arial" w:hAnsi="Arial" w:cs="Arial"/>
                <w:b/>
                <w:sz w:val="20"/>
                <w:szCs w:val="20"/>
              </w:rPr>
            </w:pPr>
          </w:p>
          <w:p w14:paraId="204D86A0" w14:textId="77777777" w:rsidR="004C1FAA" w:rsidRPr="00B141C4" w:rsidRDefault="004C1FAA" w:rsidP="00C35F4A">
            <w:pPr>
              <w:jc w:val="center"/>
              <w:rPr>
                <w:rFonts w:ascii="Arial" w:hAnsi="Arial" w:cs="Arial"/>
                <w:b/>
                <w:sz w:val="20"/>
                <w:szCs w:val="20"/>
              </w:rPr>
            </w:pPr>
          </w:p>
          <w:p w14:paraId="5932639E" w14:textId="77777777" w:rsidR="004C1FAA" w:rsidRPr="00B141C4" w:rsidRDefault="004C1FAA" w:rsidP="00C35F4A">
            <w:pPr>
              <w:jc w:val="center"/>
              <w:rPr>
                <w:rFonts w:ascii="Arial" w:hAnsi="Arial" w:cs="Arial"/>
                <w:b/>
                <w:sz w:val="20"/>
                <w:szCs w:val="20"/>
              </w:rPr>
            </w:pPr>
          </w:p>
          <w:p w14:paraId="7D2486C7" w14:textId="10D29472" w:rsidR="004C1FAA" w:rsidRPr="00B141C4" w:rsidRDefault="004C1FAA" w:rsidP="00C35F4A">
            <w:pPr>
              <w:jc w:val="center"/>
              <w:rPr>
                <w:rFonts w:ascii="Arial" w:hAnsi="Arial" w:cs="Arial"/>
                <w:b/>
                <w:sz w:val="20"/>
                <w:szCs w:val="20"/>
              </w:rPr>
            </w:pPr>
          </w:p>
          <w:p w14:paraId="7995A1A4" w14:textId="77777777" w:rsidR="00C53CCB" w:rsidRPr="00B141C4" w:rsidRDefault="00C53CCB" w:rsidP="00C35F4A">
            <w:pPr>
              <w:jc w:val="center"/>
              <w:rPr>
                <w:rFonts w:ascii="Arial" w:hAnsi="Arial" w:cs="Arial"/>
                <w:b/>
                <w:sz w:val="20"/>
                <w:szCs w:val="20"/>
              </w:rPr>
            </w:pPr>
          </w:p>
          <w:p w14:paraId="7D536D16" w14:textId="632DAEF6" w:rsidR="004C1FAA" w:rsidRPr="00B141C4" w:rsidRDefault="0029598F" w:rsidP="00C35F4A">
            <w:pPr>
              <w:jc w:val="center"/>
              <w:rPr>
                <w:rFonts w:ascii="Arial" w:hAnsi="Arial" w:cs="Arial"/>
                <w:b/>
                <w:sz w:val="20"/>
                <w:szCs w:val="20"/>
              </w:rPr>
            </w:pPr>
            <w:r w:rsidRPr="00B141C4">
              <w:rPr>
                <w:rFonts w:ascii="Arial" w:hAnsi="Arial" w:cs="Arial"/>
                <w:b/>
                <w:sz w:val="20"/>
                <w:szCs w:val="20"/>
              </w:rPr>
              <w:t>DR. CARLOS ALBERTO FRANCO REBOREDA</w:t>
            </w:r>
          </w:p>
          <w:p w14:paraId="048CDB4F" w14:textId="6609AC08" w:rsidR="004C1FAA" w:rsidRPr="00B141C4" w:rsidRDefault="0029598F" w:rsidP="0029598F">
            <w:pPr>
              <w:jc w:val="center"/>
              <w:rPr>
                <w:rFonts w:ascii="Arial" w:hAnsi="Arial" w:cs="Arial"/>
                <w:bCs/>
                <w:sz w:val="20"/>
                <w:szCs w:val="20"/>
              </w:rPr>
            </w:pPr>
            <w:r w:rsidRPr="00B141C4">
              <w:rPr>
                <w:rFonts w:ascii="Arial" w:hAnsi="Arial" w:cs="Arial"/>
                <w:bCs/>
                <w:sz w:val="20"/>
                <w:szCs w:val="20"/>
              </w:rPr>
              <w:t>DIRECTOR DE TECNOLOGÍAS Y PLATAFORMAS DE LA SECRETARÍA EJECUTIVA DEL SISTEMA ESTATAL ANTICORRUPCIÓN DE JALISCO</w:t>
            </w:r>
          </w:p>
          <w:p w14:paraId="1C19AD17" w14:textId="5CE9CFB7" w:rsidR="00C53CCB" w:rsidRPr="00B141C4" w:rsidRDefault="00C53CCB" w:rsidP="0029598F">
            <w:pPr>
              <w:jc w:val="center"/>
              <w:rPr>
                <w:rFonts w:ascii="Arial" w:hAnsi="Arial" w:cs="Arial"/>
                <w:b/>
                <w:sz w:val="20"/>
                <w:szCs w:val="20"/>
              </w:rPr>
            </w:pPr>
            <w:r w:rsidRPr="00B141C4">
              <w:rPr>
                <w:rFonts w:ascii="Arial" w:hAnsi="Arial" w:cs="Arial"/>
                <w:bCs/>
                <w:sz w:val="20"/>
                <w:szCs w:val="20"/>
              </w:rPr>
              <w:t>(ÁREA REQUIRENTE)</w:t>
            </w:r>
          </w:p>
          <w:p w14:paraId="0BACB170" w14:textId="77E77439" w:rsidR="004C1FAA" w:rsidRPr="00B141C4" w:rsidRDefault="004C1FAA" w:rsidP="00C35F4A">
            <w:pPr>
              <w:jc w:val="center"/>
              <w:rPr>
                <w:rFonts w:ascii="Arial" w:hAnsi="Arial" w:cs="Arial"/>
                <w:b/>
                <w:sz w:val="20"/>
                <w:szCs w:val="20"/>
              </w:rPr>
            </w:pPr>
          </w:p>
        </w:tc>
        <w:tc>
          <w:tcPr>
            <w:tcW w:w="4860" w:type="dxa"/>
          </w:tcPr>
          <w:p w14:paraId="7B1FD4B3" w14:textId="77777777" w:rsidR="004C1FAA" w:rsidRPr="00B141C4" w:rsidRDefault="004C1FAA" w:rsidP="00C35F4A">
            <w:pPr>
              <w:jc w:val="center"/>
              <w:rPr>
                <w:rFonts w:ascii="Arial" w:hAnsi="Arial" w:cs="Arial"/>
                <w:b/>
                <w:bCs/>
                <w:sz w:val="20"/>
                <w:szCs w:val="20"/>
              </w:rPr>
            </w:pPr>
          </w:p>
        </w:tc>
      </w:tr>
    </w:tbl>
    <w:p w14:paraId="4F05F491" w14:textId="77777777" w:rsidR="00CF72F2" w:rsidRPr="00B141C4" w:rsidRDefault="00CF72F2" w:rsidP="00666F6C">
      <w:pPr>
        <w:jc w:val="both"/>
        <w:rPr>
          <w:rFonts w:ascii="Arial" w:hAnsi="Arial" w:cs="Arial"/>
          <w:sz w:val="20"/>
          <w:szCs w:val="20"/>
          <w:highlight w:val="yellow"/>
        </w:rPr>
      </w:pPr>
    </w:p>
    <w:p w14:paraId="20C888E4" w14:textId="76C633B8" w:rsidR="00CF72F2" w:rsidRDefault="00CF72F2" w:rsidP="00666F6C">
      <w:pPr>
        <w:jc w:val="both"/>
        <w:rPr>
          <w:rFonts w:ascii="Arial Narrow" w:hAnsi="Arial Narrow"/>
          <w:sz w:val="22"/>
          <w:szCs w:val="22"/>
          <w:highlight w:val="yellow"/>
        </w:rPr>
      </w:pPr>
    </w:p>
    <w:p w14:paraId="2CBB1879" w14:textId="20A6B2E6" w:rsidR="00161F0D" w:rsidRDefault="00161F0D" w:rsidP="00666F6C">
      <w:pPr>
        <w:jc w:val="both"/>
        <w:rPr>
          <w:rFonts w:ascii="Arial Narrow" w:hAnsi="Arial Narrow"/>
          <w:sz w:val="22"/>
          <w:szCs w:val="22"/>
          <w:highlight w:val="yellow"/>
        </w:rPr>
      </w:pPr>
    </w:p>
    <w:p w14:paraId="3629EC56" w14:textId="015C5D5D" w:rsidR="00161F0D" w:rsidRDefault="00161F0D" w:rsidP="00666F6C">
      <w:pPr>
        <w:jc w:val="both"/>
        <w:rPr>
          <w:rFonts w:ascii="Arial Narrow" w:hAnsi="Arial Narrow"/>
          <w:sz w:val="22"/>
          <w:szCs w:val="22"/>
          <w:highlight w:val="yellow"/>
        </w:rPr>
      </w:pPr>
    </w:p>
    <w:p w14:paraId="4F765C27" w14:textId="0ABA13D2" w:rsidR="00161F0D" w:rsidRDefault="00161F0D" w:rsidP="00666F6C">
      <w:pPr>
        <w:jc w:val="both"/>
        <w:rPr>
          <w:rFonts w:ascii="Arial Narrow" w:hAnsi="Arial Narrow"/>
          <w:sz w:val="22"/>
          <w:szCs w:val="22"/>
          <w:highlight w:val="yellow"/>
        </w:rPr>
      </w:pPr>
    </w:p>
    <w:p w14:paraId="1F972174" w14:textId="03EB2188" w:rsidR="00161F0D" w:rsidRDefault="00161F0D" w:rsidP="00666F6C">
      <w:pPr>
        <w:jc w:val="both"/>
        <w:rPr>
          <w:rFonts w:ascii="Arial Narrow" w:hAnsi="Arial Narrow"/>
          <w:sz w:val="22"/>
          <w:szCs w:val="22"/>
          <w:highlight w:val="yellow"/>
        </w:rPr>
      </w:pPr>
    </w:p>
    <w:p w14:paraId="6E720F55" w14:textId="28C3212C" w:rsidR="00161F0D" w:rsidRDefault="00161F0D" w:rsidP="00666F6C">
      <w:pPr>
        <w:jc w:val="both"/>
        <w:rPr>
          <w:rFonts w:ascii="Arial Narrow" w:hAnsi="Arial Narrow"/>
          <w:sz w:val="22"/>
          <w:szCs w:val="22"/>
          <w:highlight w:val="yellow"/>
        </w:rPr>
      </w:pPr>
    </w:p>
    <w:p w14:paraId="60DC6109" w14:textId="01837E20" w:rsidR="00161F0D" w:rsidRDefault="00161F0D" w:rsidP="00666F6C">
      <w:pPr>
        <w:jc w:val="both"/>
        <w:rPr>
          <w:rFonts w:ascii="Arial Narrow" w:hAnsi="Arial Narrow"/>
          <w:sz w:val="22"/>
          <w:szCs w:val="22"/>
          <w:highlight w:val="yellow"/>
        </w:rPr>
      </w:pPr>
    </w:p>
    <w:p w14:paraId="2C8A3BA9" w14:textId="4E1F986A" w:rsidR="00161F0D" w:rsidRDefault="00161F0D" w:rsidP="00666F6C">
      <w:pPr>
        <w:jc w:val="both"/>
        <w:rPr>
          <w:rFonts w:ascii="Arial Narrow" w:hAnsi="Arial Narrow"/>
          <w:sz w:val="22"/>
          <w:szCs w:val="22"/>
          <w:highlight w:val="yellow"/>
        </w:rPr>
      </w:pPr>
    </w:p>
    <w:p w14:paraId="2D26ED91" w14:textId="4974A7BF" w:rsidR="00161F0D" w:rsidRDefault="00161F0D" w:rsidP="00666F6C">
      <w:pPr>
        <w:jc w:val="both"/>
        <w:rPr>
          <w:rFonts w:ascii="Arial Narrow" w:hAnsi="Arial Narrow"/>
          <w:sz w:val="22"/>
          <w:szCs w:val="22"/>
          <w:highlight w:val="yellow"/>
        </w:rPr>
      </w:pPr>
    </w:p>
    <w:p w14:paraId="1B541C96" w14:textId="04D963F0" w:rsidR="00161F0D" w:rsidRDefault="00161F0D" w:rsidP="00666F6C">
      <w:pPr>
        <w:jc w:val="both"/>
        <w:rPr>
          <w:rFonts w:ascii="Arial Narrow" w:hAnsi="Arial Narrow"/>
          <w:sz w:val="22"/>
          <w:szCs w:val="22"/>
          <w:highlight w:val="yellow"/>
        </w:rPr>
      </w:pPr>
    </w:p>
    <w:p w14:paraId="22DB9F91" w14:textId="5E854C0D" w:rsidR="00161F0D" w:rsidRDefault="00161F0D" w:rsidP="00666F6C">
      <w:pPr>
        <w:jc w:val="both"/>
        <w:rPr>
          <w:rFonts w:ascii="Arial Narrow" w:hAnsi="Arial Narrow"/>
          <w:sz w:val="22"/>
          <w:szCs w:val="22"/>
          <w:highlight w:val="yellow"/>
        </w:rPr>
      </w:pPr>
    </w:p>
    <w:p w14:paraId="3AC3686A" w14:textId="75896E3D" w:rsidR="00161F0D" w:rsidRDefault="00161F0D" w:rsidP="00666F6C">
      <w:pPr>
        <w:jc w:val="both"/>
        <w:rPr>
          <w:rFonts w:ascii="Arial Narrow" w:hAnsi="Arial Narrow"/>
          <w:sz w:val="22"/>
          <w:szCs w:val="22"/>
          <w:highlight w:val="yellow"/>
        </w:rPr>
      </w:pPr>
    </w:p>
    <w:p w14:paraId="34572228" w14:textId="0DC62616" w:rsidR="00161F0D" w:rsidRDefault="00161F0D" w:rsidP="00666F6C">
      <w:pPr>
        <w:jc w:val="both"/>
        <w:rPr>
          <w:rFonts w:ascii="Arial Narrow" w:hAnsi="Arial Narrow"/>
          <w:sz w:val="22"/>
          <w:szCs w:val="22"/>
          <w:highlight w:val="yellow"/>
        </w:rPr>
      </w:pPr>
    </w:p>
    <w:p w14:paraId="05AFCD66" w14:textId="44676665" w:rsidR="00161F0D" w:rsidRDefault="00161F0D" w:rsidP="00666F6C">
      <w:pPr>
        <w:jc w:val="both"/>
        <w:rPr>
          <w:rFonts w:ascii="Arial Narrow" w:hAnsi="Arial Narrow"/>
          <w:sz w:val="22"/>
          <w:szCs w:val="22"/>
          <w:highlight w:val="yellow"/>
        </w:rPr>
      </w:pPr>
    </w:p>
    <w:p w14:paraId="4DD00E34" w14:textId="41BDAEBE" w:rsidR="00161F0D" w:rsidRDefault="00161F0D" w:rsidP="00666F6C">
      <w:pPr>
        <w:jc w:val="both"/>
        <w:rPr>
          <w:rFonts w:ascii="Arial Narrow" w:hAnsi="Arial Narrow"/>
          <w:sz w:val="22"/>
          <w:szCs w:val="22"/>
          <w:highlight w:val="yellow"/>
        </w:rPr>
      </w:pPr>
    </w:p>
    <w:p w14:paraId="24E57E4D" w14:textId="132B0A32" w:rsidR="00161F0D" w:rsidRDefault="00161F0D" w:rsidP="00666F6C">
      <w:pPr>
        <w:jc w:val="both"/>
        <w:rPr>
          <w:rFonts w:ascii="Arial Narrow" w:hAnsi="Arial Narrow"/>
          <w:sz w:val="22"/>
          <w:szCs w:val="22"/>
          <w:highlight w:val="yellow"/>
        </w:rPr>
      </w:pPr>
    </w:p>
    <w:p w14:paraId="7532D8CF" w14:textId="3AB46354" w:rsidR="00161F0D" w:rsidRDefault="00161F0D" w:rsidP="00666F6C">
      <w:pPr>
        <w:jc w:val="both"/>
        <w:rPr>
          <w:rFonts w:ascii="Arial Narrow" w:hAnsi="Arial Narrow"/>
          <w:sz w:val="22"/>
          <w:szCs w:val="22"/>
          <w:highlight w:val="yellow"/>
        </w:rPr>
      </w:pPr>
    </w:p>
    <w:p w14:paraId="3553572C" w14:textId="5943FBAA" w:rsidR="00161F0D" w:rsidRDefault="00161F0D" w:rsidP="00666F6C">
      <w:pPr>
        <w:jc w:val="both"/>
        <w:rPr>
          <w:rFonts w:ascii="Arial Narrow" w:hAnsi="Arial Narrow"/>
          <w:sz w:val="22"/>
          <w:szCs w:val="22"/>
          <w:highlight w:val="yellow"/>
        </w:rPr>
      </w:pPr>
    </w:p>
    <w:p w14:paraId="201A89F1" w14:textId="352AAC95" w:rsidR="00161F0D" w:rsidRDefault="00161F0D" w:rsidP="00666F6C">
      <w:pPr>
        <w:jc w:val="both"/>
        <w:rPr>
          <w:rFonts w:ascii="Arial Narrow" w:hAnsi="Arial Narrow"/>
          <w:sz w:val="22"/>
          <w:szCs w:val="22"/>
          <w:highlight w:val="yellow"/>
        </w:rPr>
      </w:pPr>
    </w:p>
    <w:p w14:paraId="412B954A" w14:textId="400B0476" w:rsidR="00161F0D" w:rsidRDefault="00161F0D" w:rsidP="00666F6C">
      <w:pPr>
        <w:jc w:val="both"/>
        <w:rPr>
          <w:rFonts w:ascii="Arial Narrow" w:hAnsi="Arial Narrow"/>
          <w:sz w:val="22"/>
          <w:szCs w:val="22"/>
          <w:highlight w:val="yellow"/>
        </w:rPr>
      </w:pPr>
    </w:p>
    <w:p w14:paraId="01B6EEC6" w14:textId="77777777" w:rsidR="00161F0D" w:rsidRPr="00B141C4" w:rsidRDefault="00161F0D" w:rsidP="00666F6C">
      <w:pPr>
        <w:jc w:val="both"/>
        <w:rPr>
          <w:rFonts w:ascii="Arial Narrow" w:hAnsi="Arial Narrow"/>
          <w:sz w:val="22"/>
          <w:szCs w:val="22"/>
          <w:highlight w:val="yellow"/>
        </w:rPr>
      </w:pPr>
    </w:p>
    <w:p w14:paraId="755EADB4" w14:textId="6DACC42A" w:rsidR="00BA1358" w:rsidRPr="00654555" w:rsidRDefault="00666F6C" w:rsidP="00205D27">
      <w:pPr>
        <w:jc w:val="center"/>
        <w:rPr>
          <w:rFonts w:ascii="Arial Narrow" w:hAnsi="Arial Narrow"/>
          <w:sz w:val="16"/>
          <w:szCs w:val="16"/>
        </w:rPr>
      </w:pPr>
      <w:r w:rsidRPr="00654555">
        <w:rPr>
          <w:rFonts w:ascii="Arial Narrow" w:hAnsi="Arial Narrow"/>
          <w:sz w:val="16"/>
          <w:szCs w:val="16"/>
        </w:rPr>
        <w:t xml:space="preserve">Esta hoja de </w:t>
      </w:r>
      <w:r w:rsidR="00CF72F2" w:rsidRPr="00654555">
        <w:rPr>
          <w:rFonts w:ascii="Arial Narrow" w:hAnsi="Arial Narrow"/>
          <w:sz w:val="16"/>
          <w:szCs w:val="16"/>
        </w:rPr>
        <w:t>firmas corresponde</w:t>
      </w:r>
      <w:r w:rsidRPr="00654555">
        <w:rPr>
          <w:rFonts w:ascii="Arial Narrow" w:hAnsi="Arial Narrow"/>
          <w:sz w:val="16"/>
          <w:szCs w:val="16"/>
        </w:rPr>
        <w:t xml:space="preserve"> a la </w:t>
      </w:r>
      <w:r w:rsidRPr="00654555">
        <w:rPr>
          <w:rFonts w:ascii="Arial Narrow" w:hAnsi="Arial Narrow"/>
          <w:b/>
          <w:sz w:val="16"/>
          <w:szCs w:val="16"/>
        </w:rPr>
        <w:t>Primera Sesión Ordinaria</w:t>
      </w:r>
      <w:r w:rsidRPr="00654555">
        <w:rPr>
          <w:rFonts w:ascii="Arial Narrow" w:hAnsi="Arial Narrow"/>
          <w:sz w:val="16"/>
          <w:szCs w:val="16"/>
        </w:rPr>
        <w:t xml:space="preserve"> del Comité de Adquisiciones de</w:t>
      </w:r>
      <w:r w:rsidR="007C3052" w:rsidRPr="00654555">
        <w:rPr>
          <w:rFonts w:ascii="Arial Narrow" w:hAnsi="Arial Narrow"/>
          <w:sz w:val="16"/>
          <w:szCs w:val="16"/>
        </w:rPr>
        <w:t xml:space="preserve"> la Secretaria Ejecutiva del Sistema Estatal Anticorrupción de Jalisco</w:t>
      </w:r>
      <w:r w:rsidRPr="00654555">
        <w:rPr>
          <w:rFonts w:ascii="Arial Narrow" w:hAnsi="Arial Narrow"/>
          <w:sz w:val="16"/>
          <w:szCs w:val="16"/>
        </w:rPr>
        <w:t xml:space="preserve">, celebrada el día </w:t>
      </w:r>
      <w:r w:rsidRPr="00654555">
        <w:rPr>
          <w:rFonts w:ascii="Arial Narrow" w:hAnsi="Arial Narrow"/>
          <w:b/>
          <w:sz w:val="16"/>
          <w:szCs w:val="16"/>
        </w:rPr>
        <w:t>1</w:t>
      </w:r>
      <w:r w:rsidR="004C1FAA" w:rsidRPr="00654555">
        <w:rPr>
          <w:rFonts w:ascii="Arial Narrow" w:hAnsi="Arial Narrow"/>
          <w:b/>
          <w:sz w:val="16"/>
          <w:szCs w:val="16"/>
        </w:rPr>
        <w:t>1</w:t>
      </w:r>
      <w:r w:rsidR="00C53677" w:rsidRPr="00654555">
        <w:rPr>
          <w:rFonts w:ascii="Arial Narrow" w:hAnsi="Arial Narrow"/>
          <w:b/>
          <w:sz w:val="16"/>
          <w:szCs w:val="16"/>
        </w:rPr>
        <w:t xml:space="preserve"> </w:t>
      </w:r>
      <w:r w:rsidR="007C3052" w:rsidRPr="00654555">
        <w:rPr>
          <w:rFonts w:ascii="Arial Narrow" w:hAnsi="Arial Narrow"/>
          <w:b/>
          <w:sz w:val="16"/>
          <w:szCs w:val="16"/>
        </w:rPr>
        <w:t>(</w:t>
      </w:r>
      <w:r w:rsidR="004C1FAA" w:rsidRPr="00654555">
        <w:rPr>
          <w:rFonts w:ascii="Arial Narrow" w:hAnsi="Arial Narrow"/>
          <w:b/>
          <w:sz w:val="16"/>
          <w:szCs w:val="16"/>
        </w:rPr>
        <w:t>once</w:t>
      </w:r>
      <w:r w:rsidR="007C3052" w:rsidRPr="00654555">
        <w:rPr>
          <w:rFonts w:ascii="Arial Narrow" w:hAnsi="Arial Narrow"/>
          <w:b/>
          <w:sz w:val="16"/>
          <w:szCs w:val="16"/>
        </w:rPr>
        <w:t>) de febrero</w:t>
      </w:r>
      <w:r w:rsidRPr="00654555">
        <w:rPr>
          <w:rFonts w:ascii="Arial Narrow" w:hAnsi="Arial Narrow"/>
          <w:b/>
          <w:sz w:val="16"/>
          <w:szCs w:val="16"/>
        </w:rPr>
        <w:t xml:space="preserve"> del año 202</w:t>
      </w:r>
      <w:r w:rsidR="004C1FAA" w:rsidRPr="00654555">
        <w:rPr>
          <w:rFonts w:ascii="Arial Narrow" w:hAnsi="Arial Narrow"/>
          <w:b/>
          <w:sz w:val="16"/>
          <w:szCs w:val="16"/>
        </w:rPr>
        <w:t>2</w:t>
      </w:r>
      <w:r w:rsidRPr="00654555">
        <w:rPr>
          <w:rFonts w:ascii="Arial Narrow" w:hAnsi="Arial Narrow"/>
          <w:b/>
          <w:sz w:val="16"/>
          <w:szCs w:val="16"/>
        </w:rPr>
        <w:t xml:space="preserve"> </w:t>
      </w:r>
      <w:r w:rsidR="007C3052" w:rsidRPr="00654555">
        <w:rPr>
          <w:rFonts w:ascii="Arial Narrow" w:hAnsi="Arial Narrow"/>
          <w:b/>
          <w:sz w:val="16"/>
          <w:szCs w:val="16"/>
        </w:rPr>
        <w:t>(</w:t>
      </w:r>
      <w:r w:rsidRPr="00654555">
        <w:rPr>
          <w:rFonts w:ascii="Arial Narrow" w:hAnsi="Arial Narrow"/>
          <w:b/>
          <w:sz w:val="16"/>
          <w:szCs w:val="16"/>
        </w:rPr>
        <w:t xml:space="preserve">dos mil </w:t>
      </w:r>
      <w:r w:rsidR="00C53CCB" w:rsidRPr="00654555">
        <w:rPr>
          <w:rFonts w:ascii="Arial Narrow" w:hAnsi="Arial Narrow"/>
          <w:b/>
          <w:sz w:val="16"/>
          <w:szCs w:val="16"/>
        </w:rPr>
        <w:t>veintidós</w:t>
      </w:r>
      <w:r w:rsidR="007C3052" w:rsidRPr="00654555">
        <w:rPr>
          <w:rFonts w:ascii="Arial Narrow" w:hAnsi="Arial Narrow"/>
          <w:b/>
          <w:sz w:val="16"/>
          <w:szCs w:val="16"/>
        </w:rPr>
        <w:t>)</w:t>
      </w:r>
      <w:r w:rsidRPr="00654555">
        <w:rPr>
          <w:rFonts w:ascii="Arial Narrow" w:hAnsi="Arial Narrow"/>
          <w:b/>
          <w:sz w:val="16"/>
          <w:szCs w:val="16"/>
        </w:rPr>
        <w:t>.</w:t>
      </w:r>
    </w:p>
    <w:sectPr w:rsidR="00BA1358" w:rsidRPr="00654555" w:rsidSect="0093354D">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1170" w14:textId="77777777" w:rsidR="00541058" w:rsidRDefault="00541058">
      <w:r>
        <w:separator/>
      </w:r>
    </w:p>
  </w:endnote>
  <w:endnote w:type="continuationSeparator" w:id="0">
    <w:p w14:paraId="254F1953" w14:textId="77777777" w:rsidR="00541058" w:rsidRDefault="005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541058">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6810B3" w:rsidRPr="009418B4" w:rsidRDefault="00622635"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7D9D" w14:textId="77777777" w:rsidR="00541058" w:rsidRDefault="00541058">
      <w:r>
        <w:separator/>
      </w:r>
    </w:p>
  </w:footnote>
  <w:footnote w:type="continuationSeparator" w:id="0">
    <w:p w14:paraId="281AA534" w14:textId="77777777" w:rsidR="00541058" w:rsidRDefault="0054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541058" w:rsidP="000F3122">
    <w:pPr>
      <w:tabs>
        <w:tab w:val="center" w:pos="4419"/>
        <w:tab w:val="right" w:pos="8838"/>
      </w:tabs>
      <w:ind w:right="-1425"/>
      <w:rPr>
        <w:color w:val="5B9BD5"/>
        <w:sz w:val="21"/>
        <w:szCs w:val="21"/>
      </w:rPr>
    </w:pPr>
  </w:p>
  <w:p w14:paraId="364911C7" w14:textId="77777777" w:rsidR="006810B3" w:rsidRDefault="00541058" w:rsidP="000F3122">
    <w:pPr>
      <w:tabs>
        <w:tab w:val="center" w:pos="4419"/>
        <w:tab w:val="right" w:pos="8838"/>
      </w:tabs>
      <w:ind w:right="-1425"/>
      <w:rPr>
        <w:color w:val="5B9BD5"/>
        <w:sz w:val="21"/>
        <w:szCs w:val="21"/>
      </w:rPr>
    </w:pPr>
  </w:p>
  <w:p w14:paraId="2C3BC6C7" w14:textId="77777777" w:rsidR="006810B3" w:rsidRDefault="00622635" w:rsidP="000F3122">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541058"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FE"/>
    <w:multiLevelType w:val="hybridMultilevel"/>
    <w:tmpl w:val="E05A75EA"/>
    <w:lvl w:ilvl="0" w:tplc="FF0638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FC52DE5"/>
    <w:multiLevelType w:val="hybridMultilevel"/>
    <w:tmpl w:val="5DFCE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C32A0"/>
    <w:multiLevelType w:val="hybridMultilevel"/>
    <w:tmpl w:val="CB643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0D329F"/>
    <w:multiLevelType w:val="hybridMultilevel"/>
    <w:tmpl w:val="7FCAE1A4"/>
    <w:lvl w:ilvl="0" w:tplc="E24C0BA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8"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61139D"/>
    <w:multiLevelType w:val="hybridMultilevel"/>
    <w:tmpl w:val="CA3035FE"/>
    <w:lvl w:ilvl="0" w:tplc="E35CFEC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8E1B39"/>
    <w:multiLevelType w:val="hybridMultilevel"/>
    <w:tmpl w:val="6D3E6BD4"/>
    <w:lvl w:ilvl="0" w:tplc="26EA256A">
      <w:start w:val="1"/>
      <w:numFmt w:val="upperRoman"/>
      <w:lvlText w:val="%1."/>
      <w:lvlJc w:val="left"/>
      <w:pPr>
        <w:ind w:left="720" w:hanging="360"/>
      </w:pPr>
      <w:rPr>
        <w:rFonts w:hint="default"/>
        <w:b w:val="0"/>
        <w:color w:val="FFFFFF" w:themeColor="background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2921EE"/>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A2649C"/>
    <w:multiLevelType w:val="hybridMultilevel"/>
    <w:tmpl w:val="F5B4B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8D3D23"/>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4DF62D6"/>
    <w:multiLevelType w:val="multilevel"/>
    <w:tmpl w:val="0E065144"/>
    <w:lvl w:ilvl="0">
      <w:start w:val="1"/>
      <w:numFmt w:val="decimal"/>
      <w:lvlText w:val="%1."/>
      <w:lvlJc w:val="left"/>
      <w:pPr>
        <w:ind w:left="1080" w:hanging="720"/>
      </w:pPr>
      <w:rPr>
        <w:rFonts w:ascii="Arial" w:eastAsia="MS Mincho"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63404FD"/>
    <w:multiLevelType w:val="hybridMultilevel"/>
    <w:tmpl w:val="0D2CBE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8C91241"/>
    <w:multiLevelType w:val="hybridMultilevel"/>
    <w:tmpl w:val="DBC4AEC2"/>
    <w:lvl w:ilvl="0" w:tplc="16587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1E1146"/>
    <w:multiLevelType w:val="hybridMultilevel"/>
    <w:tmpl w:val="D500DB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24336A"/>
    <w:multiLevelType w:val="multilevel"/>
    <w:tmpl w:val="9F32D0C8"/>
    <w:lvl w:ilvl="0">
      <w:start w:val="1"/>
      <w:numFmt w:val="decimal"/>
      <w:lvlText w:val="%1."/>
      <w:lvlJc w:val="left"/>
      <w:pPr>
        <w:ind w:left="1270" w:hanging="360"/>
      </w:pPr>
      <w:rPr>
        <w:rFonts w:hint="default"/>
        <w:b/>
      </w:rPr>
    </w:lvl>
    <w:lvl w:ilvl="1">
      <w:start w:val="1"/>
      <w:numFmt w:val="decimal"/>
      <w:isLgl/>
      <w:lvlText w:val="%1.%2."/>
      <w:lvlJc w:val="left"/>
      <w:pPr>
        <w:ind w:left="1270"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1990" w:hanging="108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50" w:hanging="1440"/>
      </w:pPr>
      <w:rPr>
        <w:rFonts w:hint="default"/>
      </w:rPr>
    </w:lvl>
  </w:abstractNum>
  <w:num w:numId="1">
    <w:abstractNumId w:val="5"/>
  </w:num>
  <w:num w:numId="2">
    <w:abstractNumId w:val="13"/>
  </w:num>
  <w:num w:numId="3">
    <w:abstractNumId w:val="9"/>
  </w:num>
  <w:num w:numId="4">
    <w:abstractNumId w:val="3"/>
  </w:num>
  <w:num w:numId="5">
    <w:abstractNumId w:val="7"/>
  </w:num>
  <w:num w:numId="6">
    <w:abstractNumId w:val="8"/>
  </w:num>
  <w:num w:numId="7">
    <w:abstractNumId w:val="12"/>
  </w:num>
  <w:num w:numId="8">
    <w:abstractNumId w:val="20"/>
  </w:num>
  <w:num w:numId="9">
    <w:abstractNumId w:val="4"/>
  </w:num>
  <w:num w:numId="10">
    <w:abstractNumId w:val="17"/>
  </w:num>
  <w:num w:numId="11">
    <w:abstractNumId w:val="22"/>
  </w:num>
  <w:num w:numId="12">
    <w:abstractNumId w:val="16"/>
  </w:num>
  <w:num w:numId="13">
    <w:abstractNumId w:val="14"/>
  </w:num>
  <w:num w:numId="14">
    <w:abstractNumId w:val="19"/>
  </w:num>
  <w:num w:numId="15">
    <w:abstractNumId w:val="0"/>
  </w:num>
  <w:num w:numId="16">
    <w:abstractNumId w:val="21"/>
  </w:num>
  <w:num w:numId="17">
    <w:abstractNumId w:val="15"/>
  </w:num>
  <w:num w:numId="18">
    <w:abstractNumId w:val="1"/>
  </w:num>
  <w:num w:numId="19">
    <w:abstractNumId w:val="2"/>
  </w:num>
  <w:num w:numId="20">
    <w:abstractNumId w:val="6"/>
  </w:num>
  <w:num w:numId="21">
    <w:abstractNumId w:val="18"/>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05228"/>
    <w:rsid w:val="00021402"/>
    <w:rsid w:val="000263F1"/>
    <w:rsid w:val="000441C4"/>
    <w:rsid w:val="000454CE"/>
    <w:rsid w:val="000547E8"/>
    <w:rsid w:val="00060C73"/>
    <w:rsid w:val="00071854"/>
    <w:rsid w:val="0008678C"/>
    <w:rsid w:val="000E2F32"/>
    <w:rsid w:val="000E7028"/>
    <w:rsid w:val="000F0313"/>
    <w:rsid w:val="000F1805"/>
    <w:rsid w:val="0011336A"/>
    <w:rsid w:val="00125DD3"/>
    <w:rsid w:val="001346C6"/>
    <w:rsid w:val="001570CE"/>
    <w:rsid w:val="0016122B"/>
    <w:rsid w:val="00161F0D"/>
    <w:rsid w:val="001741C3"/>
    <w:rsid w:val="00193D1A"/>
    <w:rsid w:val="001C2D8F"/>
    <w:rsid w:val="001D1942"/>
    <w:rsid w:val="001D3D33"/>
    <w:rsid w:val="00205706"/>
    <w:rsid w:val="00205D27"/>
    <w:rsid w:val="002125F6"/>
    <w:rsid w:val="002343BC"/>
    <w:rsid w:val="00241E9C"/>
    <w:rsid w:val="00242905"/>
    <w:rsid w:val="00244E88"/>
    <w:rsid w:val="00260AF8"/>
    <w:rsid w:val="002720D8"/>
    <w:rsid w:val="0027487A"/>
    <w:rsid w:val="0029598F"/>
    <w:rsid w:val="002C0FC7"/>
    <w:rsid w:val="002C4E1B"/>
    <w:rsid w:val="002C63DC"/>
    <w:rsid w:val="002C7383"/>
    <w:rsid w:val="002D0AF5"/>
    <w:rsid w:val="002D74E3"/>
    <w:rsid w:val="00343127"/>
    <w:rsid w:val="003673C7"/>
    <w:rsid w:val="0037215F"/>
    <w:rsid w:val="00393E3E"/>
    <w:rsid w:val="003C5561"/>
    <w:rsid w:val="003C5ABE"/>
    <w:rsid w:val="003D62DE"/>
    <w:rsid w:val="003E4207"/>
    <w:rsid w:val="00403266"/>
    <w:rsid w:val="0041102C"/>
    <w:rsid w:val="004162EC"/>
    <w:rsid w:val="00432225"/>
    <w:rsid w:val="00450363"/>
    <w:rsid w:val="00455BF5"/>
    <w:rsid w:val="00475330"/>
    <w:rsid w:val="004A12AC"/>
    <w:rsid w:val="004C1FAA"/>
    <w:rsid w:val="004C551D"/>
    <w:rsid w:val="004C79A9"/>
    <w:rsid w:val="004D4842"/>
    <w:rsid w:val="004F13FB"/>
    <w:rsid w:val="00501779"/>
    <w:rsid w:val="00502895"/>
    <w:rsid w:val="005116B8"/>
    <w:rsid w:val="00541058"/>
    <w:rsid w:val="0058791D"/>
    <w:rsid w:val="005A38A0"/>
    <w:rsid w:val="005B5912"/>
    <w:rsid w:val="005C4430"/>
    <w:rsid w:val="005D76D7"/>
    <w:rsid w:val="005F3248"/>
    <w:rsid w:val="00607667"/>
    <w:rsid w:val="0061211C"/>
    <w:rsid w:val="00613CC7"/>
    <w:rsid w:val="006178DC"/>
    <w:rsid w:val="00622635"/>
    <w:rsid w:val="006428B6"/>
    <w:rsid w:val="00653009"/>
    <w:rsid w:val="00654555"/>
    <w:rsid w:val="00666F6C"/>
    <w:rsid w:val="00667049"/>
    <w:rsid w:val="006735CE"/>
    <w:rsid w:val="0068452D"/>
    <w:rsid w:val="00685B3B"/>
    <w:rsid w:val="0069380E"/>
    <w:rsid w:val="00695A97"/>
    <w:rsid w:val="006A1ED1"/>
    <w:rsid w:val="006A40ED"/>
    <w:rsid w:val="006A5BB7"/>
    <w:rsid w:val="006B3CB0"/>
    <w:rsid w:val="006C098B"/>
    <w:rsid w:val="006C44EF"/>
    <w:rsid w:val="006D7807"/>
    <w:rsid w:val="006E2254"/>
    <w:rsid w:val="006E2618"/>
    <w:rsid w:val="007124A7"/>
    <w:rsid w:val="00715839"/>
    <w:rsid w:val="00754F70"/>
    <w:rsid w:val="00762A9D"/>
    <w:rsid w:val="007869A6"/>
    <w:rsid w:val="007A13C2"/>
    <w:rsid w:val="007C3052"/>
    <w:rsid w:val="007F47F5"/>
    <w:rsid w:val="00804BB5"/>
    <w:rsid w:val="0082117E"/>
    <w:rsid w:val="00821CF8"/>
    <w:rsid w:val="0086648B"/>
    <w:rsid w:val="008703EF"/>
    <w:rsid w:val="008A6EEA"/>
    <w:rsid w:val="008B19FE"/>
    <w:rsid w:val="008B4334"/>
    <w:rsid w:val="008D2397"/>
    <w:rsid w:val="008D301F"/>
    <w:rsid w:val="008D5481"/>
    <w:rsid w:val="008E12E5"/>
    <w:rsid w:val="008F050B"/>
    <w:rsid w:val="00917418"/>
    <w:rsid w:val="00924118"/>
    <w:rsid w:val="00924EDF"/>
    <w:rsid w:val="009418B4"/>
    <w:rsid w:val="0094296C"/>
    <w:rsid w:val="00973734"/>
    <w:rsid w:val="00981750"/>
    <w:rsid w:val="009A490B"/>
    <w:rsid w:val="009A6819"/>
    <w:rsid w:val="009B6064"/>
    <w:rsid w:val="009C34E9"/>
    <w:rsid w:val="009F6FB6"/>
    <w:rsid w:val="00A077D3"/>
    <w:rsid w:val="00A11312"/>
    <w:rsid w:val="00A24DF1"/>
    <w:rsid w:val="00A4647D"/>
    <w:rsid w:val="00A530DD"/>
    <w:rsid w:val="00A60DFE"/>
    <w:rsid w:val="00A6277B"/>
    <w:rsid w:val="00A745EA"/>
    <w:rsid w:val="00AA4A2A"/>
    <w:rsid w:val="00B141C4"/>
    <w:rsid w:val="00B21187"/>
    <w:rsid w:val="00B51B39"/>
    <w:rsid w:val="00B622A0"/>
    <w:rsid w:val="00B90DAB"/>
    <w:rsid w:val="00BA1358"/>
    <w:rsid w:val="00BA6C7F"/>
    <w:rsid w:val="00BA7E75"/>
    <w:rsid w:val="00BD0BA5"/>
    <w:rsid w:val="00C1603F"/>
    <w:rsid w:val="00C35B24"/>
    <w:rsid w:val="00C53677"/>
    <w:rsid w:val="00C53CCB"/>
    <w:rsid w:val="00C55E65"/>
    <w:rsid w:val="00C62C86"/>
    <w:rsid w:val="00C6628F"/>
    <w:rsid w:val="00C84010"/>
    <w:rsid w:val="00C8460C"/>
    <w:rsid w:val="00CA6964"/>
    <w:rsid w:val="00CD6F2C"/>
    <w:rsid w:val="00CD756A"/>
    <w:rsid w:val="00CF72F2"/>
    <w:rsid w:val="00D17CE4"/>
    <w:rsid w:val="00D25065"/>
    <w:rsid w:val="00D3774D"/>
    <w:rsid w:val="00D60426"/>
    <w:rsid w:val="00D6351D"/>
    <w:rsid w:val="00D64016"/>
    <w:rsid w:val="00DC3BAA"/>
    <w:rsid w:val="00DC6446"/>
    <w:rsid w:val="00DC6EAE"/>
    <w:rsid w:val="00DF36B6"/>
    <w:rsid w:val="00E0481F"/>
    <w:rsid w:val="00E3738F"/>
    <w:rsid w:val="00E413BE"/>
    <w:rsid w:val="00E81783"/>
    <w:rsid w:val="00E834B9"/>
    <w:rsid w:val="00E8542A"/>
    <w:rsid w:val="00EB280A"/>
    <w:rsid w:val="00EE0208"/>
    <w:rsid w:val="00EE4C68"/>
    <w:rsid w:val="00F05E2D"/>
    <w:rsid w:val="00F6279D"/>
    <w:rsid w:val="00F811FA"/>
    <w:rsid w:val="00F922A0"/>
    <w:rsid w:val="00FB0CDE"/>
    <w:rsid w:val="00FD7495"/>
    <w:rsid w:val="00FF5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666F6C"/>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666F6C"/>
    <w:rPr>
      <w:rFonts w:ascii="Arial" w:eastAsia="Times New Roman" w:hAnsi="Arial" w:cs="Arial"/>
      <w:sz w:val="24"/>
      <w:szCs w:val="20"/>
      <w:lang w:eastAsia="ar-SA"/>
    </w:rPr>
  </w:style>
  <w:style w:type="paragraph" w:styleId="NormalWeb">
    <w:name w:val="Normal (Web)"/>
    <w:basedOn w:val="Normal"/>
    <w:rsid w:val="00666F6C"/>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666F6C"/>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666F6C"/>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666F6C"/>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666F6C"/>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666F6C"/>
    <w:rPr>
      <w:b/>
      <w:bCs/>
    </w:rPr>
  </w:style>
  <w:style w:type="paragraph" w:styleId="Asuntodelcomentario">
    <w:name w:val="annotation subject"/>
    <w:basedOn w:val="Textocomentario"/>
    <w:next w:val="Textocomentario"/>
    <w:link w:val="AsuntodelcomentarioCar"/>
    <w:uiPriority w:val="99"/>
    <w:semiHidden/>
    <w:unhideWhenUsed/>
    <w:rsid w:val="00A077D3"/>
    <w:rPr>
      <w:rFonts w:ascii="Cambria" w:eastAsia="MS Mincho" w:hAnsi="Cambria"/>
      <w:b/>
      <w:bCs/>
      <w:lang w:val="es-ES_tradnl" w:eastAsia="es-ES"/>
    </w:rPr>
  </w:style>
  <w:style w:type="character" w:customStyle="1" w:styleId="AsuntodelcomentarioCar">
    <w:name w:val="Asunto del comentario Car"/>
    <w:basedOn w:val="TextocomentarioCar"/>
    <w:link w:val="Asuntodelcomentario"/>
    <w:uiPriority w:val="99"/>
    <w:semiHidden/>
    <w:rsid w:val="00A077D3"/>
    <w:rPr>
      <w:rFonts w:ascii="Cambria" w:eastAsia="MS Mincho" w:hAnsi="Cambria"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CE818-EA0D-4A54-B6D5-6CDA33D3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3350</Words>
  <Characters>18430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7</cp:revision>
  <cp:lastPrinted>2020-09-23T15:15:00Z</cp:lastPrinted>
  <dcterms:created xsi:type="dcterms:W3CDTF">2022-02-19T02:17:00Z</dcterms:created>
  <dcterms:modified xsi:type="dcterms:W3CDTF">2022-03-01T22:10:00Z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